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DA2DEF">
        <w:rPr>
          <w:rFonts w:ascii="Times New Roman" w:hAnsi="Times New Roman" w:cs="Times New Roman"/>
          <w:b/>
          <w:sz w:val="28"/>
          <w:szCs w:val="28"/>
        </w:rPr>
        <w:t xml:space="preserve"> №9</w:t>
      </w:r>
      <w:bookmarkStart w:id="1" w:name="_GoBack"/>
      <w:bookmarkEnd w:id="1"/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34C21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D94AF4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color w:val="FF0000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="00EB4EB5" w:rsidRPr="0061781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999" w:rsidRPr="00234C2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254F4C" w:rsidRPr="00254F4C" w:rsidRDefault="00254F4C" w:rsidP="00063D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F4C">
        <w:rPr>
          <w:rFonts w:ascii="Times New Roman" w:hAnsi="Times New Roman" w:cs="Times New Roman"/>
          <w:i/>
          <w:sz w:val="28"/>
          <w:szCs w:val="28"/>
        </w:rPr>
        <w:t xml:space="preserve">Том </w:t>
      </w:r>
      <w:r w:rsidR="00EB4EB5">
        <w:rPr>
          <w:rFonts w:ascii="Times New Roman" w:hAnsi="Times New Roman" w:cs="Times New Roman"/>
          <w:i/>
          <w:sz w:val="28"/>
          <w:szCs w:val="28"/>
        </w:rPr>
        <w:t>1</w:t>
      </w:r>
      <w:r w:rsidRPr="00254F4C">
        <w:rPr>
          <w:rFonts w:ascii="Times New Roman" w:hAnsi="Times New Roman" w:cs="Times New Roman"/>
          <w:i/>
          <w:sz w:val="28"/>
          <w:szCs w:val="28"/>
        </w:rPr>
        <w:t xml:space="preserve">. Проект </w:t>
      </w:r>
      <w:r>
        <w:rPr>
          <w:rFonts w:ascii="Times New Roman" w:hAnsi="Times New Roman" w:cs="Times New Roman"/>
          <w:i/>
          <w:sz w:val="28"/>
          <w:szCs w:val="28"/>
        </w:rPr>
        <w:t>межевания</w:t>
      </w:r>
      <w:r w:rsidRPr="00254F4C">
        <w:rPr>
          <w:rFonts w:ascii="Times New Roman" w:hAnsi="Times New Roman" w:cs="Times New Roman"/>
          <w:i/>
          <w:sz w:val="28"/>
          <w:szCs w:val="28"/>
        </w:rPr>
        <w:t xml:space="preserve"> территории – утверждаемая часть</w:t>
      </w:r>
    </w:p>
    <w:p w:rsidR="00254F4C" w:rsidRPr="00254F4C" w:rsidRDefault="00254F4C" w:rsidP="00254F4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Том </w:t>
      </w:r>
      <w:r w:rsidR="00EB4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54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межевания</w:t>
      </w:r>
      <w:r w:rsidRPr="00254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территории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по обоснованию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34C21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617999" w:rsidRPr="00234C21" w:rsidRDefault="00EB4EB5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81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r w:rsidR="00254F4C" w:rsidRPr="00254F4C">
        <w:rPr>
          <w:rFonts w:ascii="Times New Roman" w:hAnsi="Times New Roman" w:cs="Times New Roman"/>
          <w:i/>
          <w:sz w:val="28"/>
          <w:szCs w:val="28"/>
        </w:rPr>
        <w:t>официальном сайте администрации МО «Шовгеновский район» https://shovgen880.ru в разделе «Публичные слушания»</w:t>
      </w:r>
      <w:r w:rsidR="001B3D95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34C21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1607CC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D95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1B3D95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254F4C" w:rsidRPr="001B3D95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D94AF4" w:rsidRPr="001B3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EB5" w:rsidRPr="00EB4EB5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территории: </w:t>
      </w:r>
      <w:r w:rsidR="00EB4EB5" w:rsidRPr="00EB4E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</w:t>
      </w:r>
      <w:proofErr w:type="gramStart"/>
      <w:r w:rsidR="00EB4EB5" w:rsidRPr="00160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</w:t>
      </w:r>
      <w:r w:rsidR="00EB4EB5" w:rsidRPr="001607CC">
        <w:rPr>
          <w:rFonts w:ascii="Times New Roman" w:hAnsi="Times New Roman" w:cs="Times New Roman"/>
          <w:sz w:val="28"/>
          <w:szCs w:val="28"/>
        </w:rPr>
        <w:t xml:space="preserve"> </w:t>
      </w:r>
      <w:r w:rsidRPr="001607CC">
        <w:rPr>
          <w:rFonts w:ascii="Times New Roman" w:hAnsi="Times New Roman" w:cs="Times New Roman"/>
          <w:i/>
          <w:sz w:val="28"/>
          <w:szCs w:val="28"/>
        </w:rPr>
        <w:t xml:space="preserve"> №</w:t>
      </w:r>
      <w:proofErr w:type="gramEnd"/>
      <w:r w:rsidR="001607CC" w:rsidRPr="001607CC">
        <w:rPr>
          <w:rFonts w:ascii="Times New Roman" w:hAnsi="Times New Roman" w:cs="Times New Roman"/>
          <w:i/>
          <w:sz w:val="28"/>
          <w:szCs w:val="28"/>
        </w:rPr>
        <w:t>449</w:t>
      </w:r>
      <w:r w:rsidR="006F2215" w:rsidRPr="001607CC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1607CC" w:rsidRPr="001607CC">
        <w:rPr>
          <w:rFonts w:ascii="Times New Roman" w:hAnsi="Times New Roman" w:cs="Times New Roman"/>
          <w:i/>
          <w:sz w:val="28"/>
          <w:szCs w:val="28"/>
        </w:rPr>
        <w:t>05</w:t>
      </w:r>
      <w:r w:rsidR="001012A4" w:rsidRPr="001607CC">
        <w:rPr>
          <w:rFonts w:ascii="Times New Roman" w:hAnsi="Times New Roman" w:cs="Times New Roman"/>
          <w:i/>
          <w:sz w:val="28"/>
          <w:szCs w:val="28"/>
        </w:rPr>
        <w:t>.0</w:t>
      </w:r>
      <w:r w:rsidR="001607CC" w:rsidRPr="001607CC">
        <w:rPr>
          <w:rFonts w:ascii="Times New Roman" w:hAnsi="Times New Roman" w:cs="Times New Roman"/>
          <w:i/>
          <w:sz w:val="28"/>
          <w:szCs w:val="28"/>
        </w:rPr>
        <w:t>8</w:t>
      </w:r>
      <w:r w:rsidR="00112007" w:rsidRPr="001607CC">
        <w:rPr>
          <w:rFonts w:ascii="Times New Roman" w:hAnsi="Times New Roman" w:cs="Times New Roman"/>
          <w:i/>
          <w:sz w:val="28"/>
          <w:szCs w:val="28"/>
        </w:rPr>
        <w:t>.201</w:t>
      </w:r>
      <w:r w:rsidR="00D94AF4" w:rsidRPr="001607CC">
        <w:rPr>
          <w:rFonts w:ascii="Times New Roman" w:hAnsi="Times New Roman" w:cs="Times New Roman"/>
          <w:i/>
          <w:sz w:val="28"/>
          <w:szCs w:val="28"/>
        </w:rPr>
        <w:t>9</w:t>
      </w:r>
      <w:r w:rsidRPr="001607C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1607CC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CC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4F4C" w:rsidRPr="001607C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1607CC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4F4C" w:rsidRPr="001607CC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1607C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1607CC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7C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1607CC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4F4C" w:rsidRPr="001607CC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9660C0" w:rsidRPr="001607CC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EB4EB5" w:rsidRPr="001607CC">
        <w:rPr>
          <w:rFonts w:ascii="Times New Roman" w:hAnsi="Times New Roman" w:cs="Times New Roman"/>
          <w:i/>
          <w:sz w:val="28"/>
          <w:szCs w:val="28"/>
        </w:rPr>
        <w:t>1</w:t>
      </w:r>
      <w:r w:rsidR="001607CC" w:rsidRPr="001607CC">
        <w:rPr>
          <w:rFonts w:ascii="Times New Roman" w:hAnsi="Times New Roman" w:cs="Times New Roman"/>
          <w:i/>
          <w:sz w:val="28"/>
          <w:szCs w:val="28"/>
        </w:rPr>
        <w:t>9</w:t>
      </w:r>
      <w:r w:rsidR="00EB4EB5" w:rsidRPr="001607CC">
        <w:rPr>
          <w:rFonts w:ascii="Times New Roman" w:hAnsi="Times New Roman" w:cs="Times New Roman"/>
          <w:i/>
          <w:sz w:val="28"/>
          <w:szCs w:val="28"/>
        </w:rPr>
        <w:t xml:space="preserve"> августа</w:t>
      </w:r>
      <w:r w:rsidR="001012A4" w:rsidRPr="001607CC">
        <w:rPr>
          <w:rFonts w:ascii="Times New Roman" w:hAnsi="Times New Roman" w:cs="Times New Roman"/>
          <w:i/>
          <w:sz w:val="28"/>
          <w:szCs w:val="28"/>
        </w:rPr>
        <w:t xml:space="preserve"> 2019 года до </w:t>
      </w:r>
      <w:r w:rsidR="001607CC" w:rsidRPr="001607CC">
        <w:rPr>
          <w:rFonts w:ascii="Times New Roman" w:hAnsi="Times New Roman" w:cs="Times New Roman"/>
          <w:i/>
          <w:sz w:val="28"/>
          <w:szCs w:val="28"/>
        </w:rPr>
        <w:t>20</w:t>
      </w:r>
      <w:r w:rsidR="00EB4EB5" w:rsidRPr="001607CC">
        <w:rPr>
          <w:rFonts w:ascii="Times New Roman" w:hAnsi="Times New Roman" w:cs="Times New Roman"/>
          <w:i/>
          <w:sz w:val="28"/>
          <w:szCs w:val="28"/>
        </w:rPr>
        <w:t xml:space="preserve"> сентября</w:t>
      </w:r>
      <w:r w:rsidR="001012A4" w:rsidRPr="001607CC">
        <w:rPr>
          <w:rFonts w:ascii="Times New Roman" w:hAnsi="Times New Roman" w:cs="Times New Roman"/>
          <w:i/>
          <w:sz w:val="28"/>
          <w:szCs w:val="28"/>
        </w:rPr>
        <w:t xml:space="preserve"> 2019 </w:t>
      </w:r>
      <w:r w:rsidR="009660C0" w:rsidRPr="001607CC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4F4C" w:rsidRPr="001607CC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</w:t>
      </w:r>
      <w:r w:rsidR="00EB4EB5" w:rsidRPr="001607CC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территории: </w:t>
      </w:r>
      <w:r w:rsidR="00EB4EB5" w:rsidRPr="00160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01:07:3000022:28»,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</w:t>
      </w:r>
      <w:r w:rsidR="001B3D95" w:rsidRPr="001607C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>отдел</w:t>
      </w:r>
      <w:r w:rsidR="001B3D95" w:rsidRPr="001607CC">
        <w:rPr>
          <w:rFonts w:ascii="Times New Roman" w:hAnsi="Times New Roman" w:cs="Times New Roman"/>
          <w:i/>
          <w:sz w:val="28"/>
          <w:szCs w:val="28"/>
        </w:rPr>
        <w:t>е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1B3D95" w:rsidRPr="001607CC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1607CC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1607CC" w:rsidRPr="001607CC">
        <w:rPr>
          <w:rFonts w:ascii="Times New Roman" w:hAnsi="Times New Roman" w:cs="Times New Roman"/>
          <w:i/>
          <w:sz w:val="28"/>
          <w:szCs w:val="28"/>
        </w:rPr>
        <w:t>20</w:t>
      </w:r>
      <w:r w:rsidR="001012A4" w:rsidRPr="001607CC">
        <w:rPr>
          <w:rFonts w:ascii="Times New Roman" w:hAnsi="Times New Roman" w:cs="Times New Roman"/>
          <w:i/>
          <w:sz w:val="28"/>
          <w:szCs w:val="28"/>
        </w:rPr>
        <w:t>.0</w:t>
      </w:r>
      <w:r w:rsidR="00EB4EB5" w:rsidRPr="001607CC">
        <w:rPr>
          <w:rFonts w:ascii="Times New Roman" w:hAnsi="Times New Roman" w:cs="Times New Roman"/>
          <w:i/>
          <w:sz w:val="28"/>
          <w:szCs w:val="28"/>
        </w:rPr>
        <w:t>9</w:t>
      </w:r>
      <w:r w:rsidR="00D94AF4" w:rsidRPr="001607CC">
        <w:rPr>
          <w:rFonts w:ascii="Times New Roman" w:hAnsi="Times New Roman" w:cs="Times New Roman"/>
          <w:i/>
          <w:sz w:val="28"/>
          <w:szCs w:val="28"/>
        </w:rPr>
        <w:t>.2019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1607CC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CC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254F4C" w:rsidRPr="001607CC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1607CC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1607CC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7C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EB4EB5" w:rsidRPr="001607CC">
        <w:rPr>
          <w:rFonts w:ascii="Times New Roman" w:hAnsi="Times New Roman" w:cs="Times New Roman"/>
          <w:i/>
          <w:sz w:val="28"/>
          <w:szCs w:val="28"/>
        </w:rPr>
        <w:t>1</w:t>
      </w:r>
      <w:r w:rsidR="001607CC" w:rsidRPr="001607CC">
        <w:rPr>
          <w:rFonts w:ascii="Times New Roman" w:hAnsi="Times New Roman" w:cs="Times New Roman"/>
          <w:i/>
          <w:sz w:val="28"/>
          <w:szCs w:val="28"/>
        </w:rPr>
        <w:t>9</w:t>
      </w:r>
      <w:r w:rsidR="00EB4EB5" w:rsidRPr="001607CC">
        <w:rPr>
          <w:rFonts w:ascii="Times New Roman" w:hAnsi="Times New Roman" w:cs="Times New Roman"/>
          <w:i/>
          <w:sz w:val="28"/>
          <w:szCs w:val="28"/>
        </w:rPr>
        <w:t xml:space="preserve"> августа 2019 года до </w:t>
      </w:r>
      <w:r w:rsidR="001607CC" w:rsidRPr="001607CC">
        <w:rPr>
          <w:rFonts w:ascii="Times New Roman" w:hAnsi="Times New Roman" w:cs="Times New Roman"/>
          <w:i/>
          <w:sz w:val="28"/>
          <w:szCs w:val="28"/>
        </w:rPr>
        <w:t>20</w:t>
      </w:r>
      <w:r w:rsidR="00EB4EB5" w:rsidRPr="001607CC">
        <w:rPr>
          <w:rFonts w:ascii="Times New Roman" w:hAnsi="Times New Roman" w:cs="Times New Roman"/>
          <w:i/>
          <w:sz w:val="28"/>
          <w:szCs w:val="28"/>
        </w:rPr>
        <w:t xml:space="preserve"> сентября 2019 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1607CC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1B3D95" w:rsidRPr="001607CC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1607CC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1607CC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1607CC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 xml:space="preserve">тся экспозиция </w:t>
      </w:r>
      <w:r w:rsidR="00EB4EB5" w:rsidRPr="001607CC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территории: </w:t>
      </w:r>
      <w:r w:rsidR="00EB4EB5" w:rsidRPr="00160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«Документация по планировке территории (проект межевания территории) в части кадастрового квартала </w:t>
      </w:r>
      <w:r w:rsidR="00EB4EB5" w:rsidRPr="001607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01:07:3000022, ограниченного улицами Краснооктябрьская и Шовгенова и земельными участками 01:07:3000022:6 и 01:07:3000022:28»</w:t>
      </w:r>
      <w:r w:rsidR="00E82A01" w:rsidRPr="001607CC">
        <w:rPr>
          <w:rFonts w:ascii="Times New Roman" w:hAnsi="Times New Roman" w:cs="Times New Roman"/>
          <w:i/>
          <w:sz w:val="28"/>
          <w:szCs w:val="28"/>
        </w:rPr>
        <w:t>.</w:t>
      </w:r>
    </w:p>
    <w:p w:rsidR="00147121" w:rsidRPr="001607CC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CC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254F4C" w:rsidRPr="001607C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1607CC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 w:rsidRPr="001607CC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1607CC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1607CC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7CC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54F4C" w:rsidRPr="001607CC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1607CC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1607CC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1607CC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1607CC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7CC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1607CC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1607CC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7CC">
        <w:rPr>
          <w:rFonts w:ascii="Times New Roman" w:hAnsi="Times New Roman" w:cs="Times New Roman"/>
          <w:i/>
          <w:sz w:val="28"/>
          <w:szCs w:val="28"/>
        </w:rPr>
        <w:t>2) в письменной форме в адрес организатора общественных обсуждений;</w:t>
      </w:r>
    </w:p>
    <w:p w:rsidR="00147121" w:rsidRPr="001607CC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7CC">
        <w:rPr>
          <w:rFonts w:ascii="Times New Roman" w:hAnsi="Times New Roman" w:cs="Times New Roman"/>
          <w:i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1607CC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1607CC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7CC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регистрируются отделом архитектуры</w:t>
      </w:r>
      <w:r w:rsidR="001B3D95" w:rsidRPr="001607CC">
        <w:rPr>
          <w:rFonts w:ascii="Times New Roman" w:hAnsi="Times New Roman" w:cs="Times New Roman"/>
          <w:i/>
          <w:sz w:val="28"/>
          <w:szCs w:val="28"/>
        </w:rPr>
        <w:t>,</w:t>
      </w:r>
      <w:r w:rsidRPr="001607CC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1607CC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Pr="001607CC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</w:t>
      </w:r>
      <w:r w:rsidR="00234C21" w:rsidRPr="001607C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EB4EB5" w:rsidRPr="001607CC">
        <w:rPr>
          <w:rFonts w:ascii="Times New Roman" w:hAnsi="Times New Roman" w:cs="Times New Roman"/>
          <w:i/>
          <w:sz w:val="28"/>
          <w:szCs w:val="28"/>
        </w:rPr>
        <w:t>1</w:t>
      </w:r>
      <w:r w:rsidR="001607CC" w:rsidRPr="001607CC">
        <w:rPr>
          <w:rFonts w:ascii="Times New Roman" w:hAnsi="Times New Roman" w:cs="Times New Roman"/>
          <w:i/>
          <w:sz w:val="28"/>
          <w:szCs w:val="28"/>
        </w:rPr>
        <w:t>9</w:t>
      </w:r>
      <w:r w:rsidR="00EB4EB5" w:rsidRPr="001607CC">
        <w:rPr>
          <w:rFonts w:ascii="Times New Roman" w:hAnsi="Times New Roman" w:cs="Times New Roman"/>
          <w:i/>
          <w:sz w:val="28"/>
          <w:szCs w:val="28"/>
        </w:rPr>
        <w:t xml:space="preserve"> августа 2019 года до </w:t>
      </w:r>
      <w:r w:rsidR="001607CC" w:rsidRPr="001607CC">
        <w:rPr>
          <w:rFonts w:ascii="Times New Roman" w:hAnsi="Times New Roman" w:cs="Times New Roman"/>
          <w:i/>
          <w:sz w:val="28"/>
          <w:szCs w:val="28"/>
        </w:rPr>
        <w:t>20</w:t>
      </w:r>
      <w:r w:rsidR="00EB4EB5" w:rsidRPr="001607CC">
        <w:rPr>
          <w:rFonts w:ascii="Times New Roman" w:hAnsi="Times New Roman" w:cs="Times New Roman"/>
          <w:i/>
          <w:sz w:val="28"/>
          <w:szCs w:val="28"/>
        </w:rPr>
        <w:t xml:space="preserve"> сентября 2019 </w:t>
      </w:r>
      <w:r w:rsidRPr="001607CC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12A4" w:rsidRDefault="001012A4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272" w:rsidRPr="00B9627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96272" w:rsidRPr="00B96272">
        <w:rPr>
          <w:rFonts w:ascii="Times New Roman" w:hAnsi="Times New Roman" w:cs="Times New Roman"/>
          <w:sz w:val="28"/>
          <w:szCs w:val="28"/>
        </w:rPr>
        <w:tab/>
        <w:t>комиссии по</w:t>
      </w:r>
    </w:p>
    <w:p w:rsidR="001012A4" w:rsidRDefault="00B96272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272">
        <w:rPr>
          <w:rFonts w:ascii="Times New Roman" w:hAnsi="Times New Roman" w:cs="Times New Roman"/>
          <w:sz w:val="28"/>
          <w:szCs w:val="28"/>
        </w:rPr>
        <w:t>подготовке внесений изменений</w:t>
      </w:r>
    </w:p>
    <w:p w:rsidR="001012A4" w:rsidRDefault="00B96272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272">
        <w:rPr>
          <w:rFonts w:ascii="Times New Roman" w:hAnsi="Times New Roman" w:cs="Times New Roman"/>
          <w:sz w:val="28"/>
          <w:szCs w:val="28"/>
        </w:rPr>
        <w:t>в Правила землепользования</w:t>
      </w:r>
    </w:p>
    <w:p w:rsidR="001012A4" w:rsidRDefault="00B96272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272">
        <w:rPr>
          <w:rFonts w:ascii="Times New Roman" w:hAnsi="Times New Roman" w:cs="Times New Roman"/>
          <w:sz w:val="28"/>
          <w:szCs w:val="28"/>
        </w:rPr>
        <w:t>и застройки муниципальных образований</w:t>
      </w:r>
    </w:p>
    <w:p w:rsidR="00617999" w:rsidRPr="00234C21" w:rsidRDefault="00B96272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272">
        <w:rPr>
          <w:rFonts w:ascii="Times New Roman" w:hAnsi="Times New Roman" w:cs="Times New Roman"/>
          <w:sz w:val="28"/>
          <w:szCs w:val="28"/>
        </w:rPr>
        <w:t>Шовгеновского района</w:t>
      </w:r>
      <w:r w:rsidR="00147121" w:rsidRPr="00234C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3069">
        <w:rPr>
          <w:rFonts w:ascii="Times New Roman" w:hAnsi="Times New Roman" w:cs="Times New Roman"/>
          <w:sz w:val="28"/>
          <w:szCs w:val="28"/>
        </w:rPr>
        <w:t xml:space="preserve">   </w:t>
      </w:r>
      <w:r w:rsidR="00147121" w:rsidRPr="00234C21">
        <w:rPr>
          <w:rFonts w:ascii="Times New Roman" w:hAnsi="Times New Roman" w:cs="Times New Roman"/>
          <w:sz w:val="28"/>
          <w:szCs w:val="28"/>
        </w:rPr>
        <w:t xml:space="preserve">  </w:t>
      </w:r>
      <w:r w:rsidR="00617999"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 xml:space="preserve">  </w:t>
      </w:r>
      <w:r w:rsidR="00BB2778">
        <w:rPr>
          <w:rFonts w:ascii="Times New Roman" w:hAnsi="Times New Roman" w:cs="Times New Roman"/>
          <w:sz w:val="28"/>
          <w:szCs w:val="28"/>
        </w:rPr>
        <w:t xml:space="preserve">     </w:t>
      </w:r>
      <w:r w:rsidR="008230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778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 xml:space="preserve"> __________  </w:t>
      </w:r>
      <w:r w:rsidR="001012A4">
        <w:rPr>
          <w:rFonts w:ascii="Times New Roman" w:hAnsi="Times New Roman" w:cs="Times New Roman"/>
          <w:sz w:val="28"/>
          <w:szCs w:val="28"/>
        </w:rPr>
        <w:t xml:space="preserve">     </w:t>
      </w:r>
      <w:r w:rsidR="0093051D">
        <w:rPr>
          <w:rFonts w:ascii="Times New Roman" w:hAnsi="Times New Roman" w:cs="Times New Roman"/>
          <w:sz w:val="28"/>
          <w:szCs w:val="28"/>
        </w:rPr>
        <w:t xml:space="preserve">       </w:t>
      </w:r>
      <w:r w:rsidR="001012A4" w:rsidRPr="001012A4">
        <w:rPr>
          <w:rFonts w:ascii="Times New Roman" w:hAnsi="Times New Roman" w:cs="Times New Roman"/>
          <w:sz w:val="28"/>
          <w:szCs w:val="28"/>
          <w:u w:val="single"/>
        </w:rPr>
        <w:t>А. И. Шемаджуков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234C2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</w:t>
      </w:r>
      <w:r w:rsidR="00BB277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234C2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Default="00BB2778">
      <w:r>
        <w:t xml:space="preserve">     </w:t>
      </w:r>
    </w:p>
    <w:p w:rsidR="005E0ABE" w:rsidRDefault="005E0ABE"/>
    <w:p w:rsidR="005E0ABE" w:rsidRDefault="005E0ABE"/>
    <w:p w:rsidR="005E0ABE" w:rsidRPr="001012A4" w:rsidRDefault="005E0ABE"/>
    <w:sectPr w:rsidR="005E0ABE" w:rsidRPr="001012A4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C69EC"/>
    <w:rsid w:val="000C7292"/>
    <w:rsid w:val="001012A4"/>
    <w:rsid w:val="00112007"/>
    <w:rsid w:val="00115391"/>
    <w:rsid w:val="001375B9"/>
    <w:rsid w:val="00147121"/>
    <w:rsid w:val="001607CC"/>
    <w:rsid w:val="001B3D95"/>
    <w:rsid w:val="001E0B88"/>
    <w:rsid w:val="00234C21"/>
    <w:rsid w:val="00254F4C"/>
    <w:rsid w:val="002577B5"/>
    <w:rsid w:val="002E5361"/>
    <w:rsid w:val="00302DD7"/>
    <w:rsid w:val="003C78D3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A2C4B"/>
    <w:rsid w:val="006D5D6D"/>
    <w:rsid w:val="006F2215"/>
    <w:rsid w:val="00814BE3"/>
    <w:rsid w:val="00823069"/>
    <w:rsid w:val="0087401B"/>
    <w:rsid w:val="0093051D"/>
    <w:rsid w:val="009660C0"/>
    <w:rsid w:val="00AB5D7C"/>
    <w:rsid w:val="00B45C23"/>
    <w:rsid w:val="00B63F14"/>
    <w:rsid w:val="00B96272"/>
    <w:rsid w:val="00BB2778"/>
    <w:rsid w:val="00BD603B"/>
    <w:rsid w:val="00CC1EEE"/>
    <w:rsid w:val="00D94AF4"/>
    <w:rsid w:val="00D95652"/>
    <w:rsid w:val="00DA2DEF"/>
    <w:rsid w:val="00DD5BC2"/>
    <w:rsid w:val="00DE5380"/>
    <w:rsid w:val="00E4231C"/>
    <w:rsid w:val="00E82A01"/>
    <w:rsid w:val="00E96D1F"/>
    <w:rsid w:val="00EB4EB5"/>
    <w:rsid w:val="00F41FE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4434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  <w:style w:type="character" w:styleId="a6">
    <w:name w:val="Strong"/>
    <w:basedOn w:val="a0"/>
    <w:uiPriority w:val="22"/>
    <w:qFormat/>
    <w:rsid w:val="00EB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2019-08-15T11:16:00Z</cp:lastPrinted>
  <dcterms:created xsi:type="dcterms:W3CDTF">2019-08-06T06:27:00Z</dcterms:created>
  <dcterms:modified xsi:type="dcterms:W3CDTF">2019-08-22T13:03:00Z</dcterms:modified>
</cp:coreProperties>
</file>