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0E1579" w:rsidRPr="00010FF5" w:rsidTr="000775DC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579" w:rsidRPr="00010FF5" w:rsidRDefault="000E1579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579" w:rsidRPr="00010FF5" w:rsidRDefault="000E1579" w:rsidP="000775D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FC40FB1" wp14:editId="1F9AFE0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1579" w:rsidRPr="00010FF5" w:rsidRDefault="000E1579" w:rsidP="000775DC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0E1579" w:rsidRDefault="000E1579" w:rsidP="000E1579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0E1579" w:rsidRPr="00752DB1" w:rsidRDefault="000E1579" w:rsidP="000E1579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</w:t>
      </w:r>
      <w:r>
        <w:rPr>
          <w:sz w:val="32"/>
          <w:szCs w:val="32"/>
        </w:rPr>
        <w:t>Е</w:t>
      </w:r>
    </w:p>
    <w:p w:rsidR="000E1579" w:rsidRPr="00752DB1" w:rsidRDefault="000E1579" w:rsidP="000E1579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 w:rsidR="00FF02A2">
        <w:rPr>
          <w:szCs w:val="28"/>
        </w:rPr>
        <w:t>17.07.2025</w:t>
      </w:r>
      <w:r w:rsidRPr="00752DB1">
        <w:rPr>
          <w:szCs w:val="28"/>
        </w:rPr>
        <w:t xml:space="preserve"> г. № </w:t>
      </w:r>
      <w:r w:rsidR="00FF02A2">
        <w:rPr>
          <w:szCs w:val="28"/>
        </w:rPr>
        <w:t>282</w:t>
      </w:r>
    </w:p>
    <w:p w:rsidR="000E1579" w:rsidRDefault="000E1579" w:rsidP="000E1579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0E1579" w:rsidRPr="001331BA" w:rsidRDefault="000E1579" w:rsidP="000E1579">
      <w:pPr>
        <w:jc w:val="center"/>
        <w:rPr>
          <w:szCs w:val="28"/>
        </w:rPr>
      </w:pPr>
      <w:bookmarkStart w:id="0" w:name="_GoBack"/>
      <w:bookmarkEnd w:id="0"/>
    </w:p>
    <w:p w:rsidR="000E1579" w:rsidRDefault="000E1579" w:rsidP="000E1579">
      <w:pPr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20.02.2025г. №60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0F7E80">
        <w:rPr>
          <w:szCs w:val="28"/>
        </w:rPr>
        <w:t>О внесении изменений в  приложение №1 постановления от  14.08.2017 г. № 364 «Об утверждении административного регламента предоставления муниципальным  образованием «Шовгеновский район» муниципальной услуги «Выдача градостроительных планов земельных участков»</w:t>
      </w:r>
      <w:r>
        <w:rPr>
          <w:szCs w:val="28"/>
        </w:rPr>
        <w:t>.</w:t>
      </w:r>
    </w:p>
    <w:p w:rsidR="000E1579" w:rsidRPr="001331BA" w:rsidRDefault="000E1579" w:rsidP="000E1579">
      <w:pPr>
        <w:jc w:val="both"/>
        <w:rPr>
          <w:szCs w:val="28"/>
        </w:rPr>
      </w:pPr>
    </w:p>
    <w:p w:rsidR="000E1579" w:rsidRPr="000E1579" w:rsidRDefault="000E1579" w:rsidP="000E1579">
      <w:pPr>
        <w:jc w:val="both"/>
        <w:rPr>
          <w:sz w:val="24"/>
          <w:szCs w:val="24"/>
        </w:rPr>
      </w:pPr>
      <w:r w:rsidRPr="00DC4EA2">
        <w:rPr>
          <w:szCs w:val="28"/>
        </w:rPr>
        <w:t xml:space="preserve">       </w:t>
      </w:r>
      <w:r w:rsidRPr="000E1579">
        <w:rPr>
          <w:sz w:val="24"/>
          <w:szCs w:val="24"/>
        </w:rPr>
        <w:t>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0E1579" w:rsidRPr="00510711" w:rsidRDefault="000E1579" w:rsidP="000E1579">
      <w:pPr>
        <w:ind w:firstLine="709"/>
        <w:jc w:val="both"/>
        <w:rPr>
          <w:sz w:val="6"/>
          <w:szCs w:val="6"/>
        </w:rPr>
      </w:pPr>
    </w:p>
    <w:p w:rsidR="000E1579" w:rsidRPr="00920379" w:rsidRDefault="000E1579" w:rsidP="000E1579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0E1579" w:rsidRPr="00186EBA" w:rsidRDefault="000E1579" w:rsidP="000E1579">
      <w:pPr>
        <w:ind w:firstLine="709"/>
        <w:jc w:val="center"/>
        <w:rPr>
          <w:sz w:val="24"/>
          <w:szCs w:val="24"/>
        </w:rPr>
      </w:pPr>
    </w:p>
    <w:p w:rsidR="000E1579" w:rsidRPr="00F132F2" w:rsidRDefault="000E1579" w:rsidP="000E1579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9C1961">
        <w:rPr>
          <w:szCs w:val="28"/>
        </w:rPr>
        <w:t>Внести в постановление от 20.02.2025г. №6</w:t>
      </w:r>
      <w:r>
        <w:rPr>
          <w:szCs w:val="28"/>
        </w:rPr>
        <w:t>0</w:t>
      </w:r>
      <w:r w:rsidRPr="009C1961">
        <w:rPr>
          <w:szCs w:val="28"/>
        </w:rPr>
        <w:t xml:space="preserve"> «</w:t>
      </w:r>
      <w:r w:rsidRPr="00F132F2">
        <w:rPr>
          <w:szCs w:val="28"/>
        </w:rPr>
        <w:t>О внесении изменений в  приложение №1 постановления от  14.08.2017 г. № 364 «Об утверждении административного регламента предоставления муниципальным  образованием «Шовгеновский район» муниципальной услуги «Выдача градостроительных планов земельных участков»</w:t>
      </w:r>
    </w:p>
    <w:p w:rsidR="000E1579" w:rsidRDefault="000E1579" w:rsidP="000E1579">
      <w:pPr>
        <w:ind w:left="142"/>
        <w:jc w:val="both"/>
        <w:rPr>
          <w:szCs w:val="28"/>
        </w:rPr>
      </w:pPr>
      <w:r>
        <w:rPr>
          <w:szCs w:val="28"/>
        </w:rPr>
        <w:t xml:space="preserve">       </w:t>
      </w:r>
      <w:r w:rsidRPr="009C1961">
        <w:rPr>
          <w:szCs w:val="28"/>
        </w:rPr>
        <w:t xml:space="preserve"> </w:t>
      </w:r>
      <w:r>
        <w:rPr>
          <w:szCs w:val="28"/>
        </w:rPr>
        <w:t>внести следующие изменения:</w:t>
      </w:r>
    </w:p>
    <w:p w:rsidR="000E1579" w:rsidRPr="007B1444" w:rsidRDefault="000E1579" w:rsidP="000E1579">
      <w:pPr>
        <w:ind w:left="709"/>
        <w:jc w:val="both"/>
        <w:rPr>
          <w:szCs w:val="28"/>
        </w:rPr>
      </w:pPr>
      <w:r w:rsidRPr="007B1444">
        <w:rPr>
          <w:szCs w:val="28"/>
        </w:rPr>
        <w:t xml:space="preserve">Пункт четвертый постановления читать в следующей редакции  «Настоящее постановление вступает в силу </w:t>
      </w:r>
      <w:r>
        <w:rPr>
          <w:szCs w:val="28"/>
        </w:rPr>
        <w:t>после</w:t>
      </w:r>
      <w:r w:rsidRPr="007B1444">
        <w:rPr>
          <w:szCs w:val="28"/>
        </w:rPr>
        <w:t xml:space="preserve"> его официального опубликования».</w:t>
      </w:r>
    </w:p>
    <w:p w:rsidR="000E1579" w:rsidRPr="00DC4EA2" w:rsidRDefault="000E1579" w:rsidP="000E1579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>Настоящее постановление опубликовать в районной газете «</w:t>
      </w:r>
      <w:r>
        <w:rPr>
          <w:szCs w:val="28"/>
        </w:rPr>
        <w:t xml:space="preserve">Газета </w:t>
      </w:r>
      <w:r w:rsidRPr="00DC4EA2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0E1579" w:rsidRPr="00DC4EA2" w:rsidRDefault="000E1579" w:rsidP="000E1579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DC4EA2">
        <w:rPr>
          <w:szCs w:val="28"/>
        </w:rPr>
        <w:t>Контроль за</w:t>
      </w:r>
      <w:proofErr w:type="gramEnd"/>
      <w:r w:rsidRPr="00DC4EA2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0E1579" w:rsidRDefault="000E1579" w:rsidP="000E1579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DC4EA2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</w:t>
      </w:r>
      <w:r w:rsidRPr="00DC4EA2">
        <w:rPr>
          <w:szCs w:val="28"/>
        </w:rPr>
        <w:t xml:space="preserve"> его </w:t>
      </w:r>
      <w:r>
        <w:rPr>
          <w:szCs w:val="28"/>
        </w:rPr>
        <w:t>официального             опубликования</w:t>
      </w:r>
      <w:r w:rsidRPr="00DC4EA2">
        <w:rPr>
          <w:szCs w:val="28"/>
        </w:rPr>
        <w:t>.</w:t>
      </w:r>
    </w:p>
    <w:p w:rsidR="000E1579" w:rsidRPr="000E1579" w:rsidRDefault="000E1579" w:rsidP="000E1579">
      <w:pPr>
        <w:ind w:left="709"/>
        <w:jc w:val="both"/>
        <w:rPr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0E1579" w:rsidTr="000775DC">
        <w:tc>
          <w:tcPr>
            <w:tcW w:w="5211" w:type="dxa"/>
            <w:vAlign w:val="bottom"/>
            <w:hideMark/>
          </w:tcPr>
          <w:p w:rsidR="000E1579" w:rsidRDefault="000E1579" w:rsidP="000775DC">
            <w:r>
              <w:t xml:space="preserve">Глава </w:t>
            </w:r>
          </w:p>
          <w:p w:rsidR="000E1579" w:rsidRDefault="000E1579" w:rsidP="000775DC">
            <w:r>
              <w:t xml:space="preserve">муниципального образования 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0E1579" w:rsidRDefault="000E1579" w:rsidP="000775DC"/>
        </w:tc>
        <w:tc>
          <w:tcPr>
            <w:tcW w:w="2693" w:type="dxa"/>
            <w:vAlign w:val="bottom"/>
            <w:hideMark/>
          </w:tcPr>
          <w:p w:rsidR="000E1579" w:rsidRDefault="000E1579" w:rsidP="000775DC">
            <w:pPr>
              <w:tabs>
                <w:tab w:val="left" w:pos="7513"/>
              </w:tabs>
              <w:jc w:val="right"/>
            </w:pPr>
            <w:r>
              <w:t>Р. Р. Аутлев</w:t>
            </w:r>
          </w:p>
        </w:tc>
      </w:tr>
    </w:tbl>
    <w:p w:rsidR="006E209D" w:rsidRDefault="006E209D"/>
    <w:sectPr w:rsidR="006E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9"/>
    <w:rsid w:val="000E1579"/>
    <w:rsid w:val="001675FF"/>
    <w:rsid w:val="001D7C49"/>
    <w:rsid w:val="006E209D"/>
    <w:rsid w:val="009B448E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2025-07-17T07:35:00Z</dcterms:created>
  <dcterms:modified xsi:type="dcterms:W3CDTF">2025-07-18T12:54:00Z</dcterms:modified>
</cp:coreProperties>
</file>