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1"/>
        <w:gridCol w:w="1702"/>
        <w:gridCol w:w="4464"/>
      </w:tblGrid>
      <w:tr w:rsidR="002F382B" w:rsidRPr="00D95B7E" w:rsidTr="00AB5EA4">
        <w:trPr>
          <w:cantSplit/>
        </w:trPr>
        <w:tc>
          <w:tcPr>
            <w:tcW w:w="404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F382B" w:rsidRPr="00D95B7E" w:rsidRDefault="002F382B" w:rsidP="00AB5EA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АДЫГЕЯ</w:t>
            </w:r>
          </w:p>
          <w:p w:rsidR="002F382B" w:rsidRPr="00D95B7E" w:rsidRDefault="002F382B" w:rsidP="00AB5EA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2F382B" w:rsidRPr="00D95B7E" w:rsidRDefault="002F382B" w:rsidP="00AB5EA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F382B" w:rsidRPr="00D95B7E" w:rsidRDefault="002F382B" w:rsidP="00AB5EA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>«Шовгеновский район»</w:t>
            </w:r>
          </w:p>
          <w:p w:rsidR="002F382B" w:rsidRPr="00D95B7E" w:rsidRDefault="002F382B" w:rsidP="00AB5EA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>385440, а. Хакуринохабль,</w:t>
            </w:r>
          </w:p>
          <w:p w:rsidR="002F382B" w:rsidRPr="00D95B7E" w:rsidRDefault="002F382B" w:rsidP="00AB5EA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Шовгенова, 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F382B" w:rsidRPr="00D95B7E" w:rsidRDefault="002F382B" w:rsidP="00AB5EA4">
            <w:pPr>
              <w:keepNext/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B7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F382B" w:rsidRPr="00D95B7E" w:rsidRDefault="002F382B" w:rsidP="00AB5EA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>АДЫГЭ РЕСПУБЛИК</w:t>
            </w:r>
          </w:p>
          <w:p w:rsidR="002F382B" w:rsidRPr="00D95B7E" w:rsidRDefault="002F382B" w:rsidP="00AB5EA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Муниципальнэобразованиеу</w:t>
            </w:r>
            <w:proofErr w:type="spellEnd"/>
          </w:p>
          <w:p w:rsidR="002F382B" w:rsidRPr="00D95B7E" w:rsidRDefault="002F382B" w:rsidP="00AB5EA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>Шэуджэн</w:t>
            </w:r>
            <w:proofErr w:type="spellEnd"/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2F382B" w:rsidRPr="00D95B7E" w:rsidRDefault="002F382B" w:rsidP="00AB5EA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>иадминистрацие</w:t>
            </w:r>
            <w:proofErr w:type="spellEnd"/>
          </w:p>
          <w:p w:rsidR="002F382B" w:rsidRPr="00D95B7E" w:rsidRDefault="002F382B" w:rsidP="00AB5EA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385440, </w:t>
            </w:r>
            <w:proofErr w:type="spellStart"/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>къ</w:t>
            </w:r>
            <w:proofErr w:type="spellEnd"/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>Хьакурынэхьабл</w:t>
            </w:r>
            <w:proofErr w:type="spellEnd"/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F382B" w:rsidRPr="00D95B7E" w:rsidRDefault="002F382B" w:rsidP="00AB5EA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>Шэуджэнымыц</w:t>
            </w:r>
            <w:proofErr w:type="gramStart"/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proofErr w:type="gramEnd"/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>, 9</w:t>
            </w:r>
          </w:p>
        </w:tc>
      </w:tr>
    </w:tbl>
    <w:p w:rsidR="002F382B" w:rsidRDefault="001706AF" w:rsidP="002F382B">
      <w:pPr>
        <w:keepNext/>
        <w:spacing w:after="0" w:line="240" w:lineRule="auto"/>
        <w:ind w:left="540" w:hanging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F382B" w:rsidRPr="00D95B7E" w:rsidRDefault="001706AF" w:rsidP="002F382B">
      <w:pPr>
        <w:keepNext/>
        <w:spacing w:after="0" w:line="240" w:lineRule="auto"/>
        <w:ind w:left="540" w:hanging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</w:p>
    <w:p w:rsidR="002F382B" w:rsidRPr="00D95B7E" w:rsidRDefault="000951A9" w:rsidP="002F382B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«_____» ____</w:t>
      </w:r>
      <w:r w:rsidR="001D13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______2025</w:t>
      </w:r>
      <w:r w:rsidR="002F382B"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№_____</w:t>
      </w:r>
    </w:p>
    <w:p w:rsidR="002F382B" w:rsidRPr="00D95B7E" w:rsidRDefault="002F382B" w:rsidP="002F382B">
      <w:pPr>
        <w:keepNext/>
        <w:spacing w:after="0" w:line="240" w:lineRule="auto"/>
        <w:ind w:left="540" w:hanging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>а. Хакуринохабль</w:t>
      </w:r>
    </w:p>
    <w:p w:rsidR="002F382B" w:rsidRPr="00D95B7E" w:rsidRDefault="002F382B" w:rsidP="002F3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82B" w:rsidRDefault="002F382B" w:rsidP="002F382B">
      <w:pPr>
        <w:spacing w:after="0" w:line="240" w:lineRule="auto"/>
        <w:ind w:left="70" w:right="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реестра муниципального имущества </w:t>
      </w:r>
      <w:r w:rsidR="00A46E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«Шовгеновский район»</w:t>
      </w:r>
      <w:r w:rsidR="001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31.12.2024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A5F20" w:rsidRPr="00D95B7E" w:rsidRDefault="00CA5F20" w:rsidP="002F382B">
      <w:pPr>
        <w:spacing w:after="0" w:line="240" w:lineRule="auto"/>
        <w:ind w:left="70" w:right="7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F382B" w:rsidRPr="00D95B7E" w:rsidRDefault="00F35BE9" w:rsidP="002F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2F382B"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Министерства экономического развития Российской Федерации от 30.08.2011г. № 424 «Об утверждении Порядка ведения органами местного самоуправления реестров муниципального имущества», Положением «О порядке управления и распоряжения муниципальной собственностью муниципального образования «Шовгеновский район», утвержденного решением Совета народных депутатов </w:t>
      </w:r>
      <w:r w:rsidR="00A46E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2F382B"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«Шовгеновский район» от 19.04.2017г. № 562, </w:t>
      </w:r>
      <w:r w:rsidR="00151C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главы муниципального образования «Шовгеновский район» от 13.09.2018г. № 491 «Об утверждении</w:t>
      </w:r>
      <w:proofErr w:type="gramEnd"/>
      <w:r w:rsidR="0015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5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и  формы сведений об объектах учета реестра имущества, находящегося в муниципальной собственности муниципального образования «Шовгеновский район», подлежащих размещению на официальном сайте в сети «Интернет», а также сроков размещения и порядка актуализации таких сведений», </w:t>
      </w:r>
      <w:r w:rsidR="002F382B"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2F382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по основным средствам, пред</w:t>
      </w:r>
      <w:r w:rsidR="002F382B"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ставленными муниципальными учреждениями и предпр</w:t>
      </w:r>
      <w:r w:rsidR="002F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иятиями </w:t>
      </w:r>
      <w:r w:rsidR="00A46E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2F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«Шовгеновский район», Г</w:t>
      </w:r>
      <w:r w:rsidR="002F382B"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</w:t>
      </w:r>
      <w:r w:rsidR="00CA5F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«Шовгеновский район»</w:t>
      </w:r>
      <w:proofErr w:type="gramEnd"/>
    </w:p>
    <w:p w:rsidR="002F382B" w:rsidRPr="00D95B7E" w:rsidRDefault="002F382B" w:rsidP="002F382B">
      <w:pPr>
        <w:spacing w:after="0" w:line="240" w:lineRule="auto"/>
        <w:ind w:left="426" w:right="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82B" w:rsidRPr="00D95B7E" w:rsidRDefault="002F382B" w:rsidP="002F382B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Постановил:</w:t>
      </w:r>
    </w:p>
    <w:p w:rsidR="002F382B" w:rsidRPr="00D95B7E" w:rsidRDefault="002F382B" w:rsidP="002F382B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82B" w:rsidRPr="00D95B7E" w:rsidRDefault="002F382B" w:rsidP="002F3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Реестр муниципального имущества муниципального образования «Шовгеновский район»</w:t>
      </w:r>
      <w:r w:rsidR="001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31 декабря 2024</w:t>
      </w: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состоящий из разделов:</w:t>
      </w:r>
    </w:p>
    <w:p w:rsidR="002F382B" w:rsidRPr="00D95B7E" w:rsidRDefault="002F382B" w:rsidP="002F38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Раздел 1. Сведения о муниципальном недвижимом имуществе </w:t>
      </w:r>
      <w:r w:rsidR="00A46E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«Шовгеновский район» с общей балансовой </w:t>
      </w:r>
      <w:r w:rsidRPr="0073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стоимостью </w:t>
      </w:r>
      <w:r w:rsidR="00C4404B" w:rsidRPr="00C44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1 551 211 838 рублей </w:t>
      </w:r>
      <w:r w:rsidRPr="00C44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D95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1);</w:t>
      </w:r>
    </w:p>
    <w:p w:rsidR="002F382B" w:rsidRPr="00D95B7E" w:rsidRDefault="002F382B" w:rsidP="002F3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Раздел 2. Сведения о муниципальном движимом имуществе </w:t>
      </w:r>
      <w:r w:rsidR="00A4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«Шовгеновский район», с общей балансовой стоимостью </w:t>
      </w:r>
      <w:r w:rsidR="00C4404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C4404B" w:rsidRPr="00C4404B">
        <w:rPr>
          <w:rFonts w:ascii="Times New Roman" w:hAnsi="Times New Roman" w:cs="Times New Roman"/>
          <w:bCs/>
          <w:sz w:val="28"/>
          <w:szCs w:val="28"/>
        </w:rPr>
        <w:t>1 503 152 031 рубль</w:t>
      </w:r>
      <w:r w:rsidR="00C4404B" w:rsidRPr="00C4404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D95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№ 2);</w:t>
      </w:r>
    </w:p>
    <w:p w:rsidR="002F382B" w:rsidRPr="00D95B7E" w:rsidRDefault="002F382B" w:rsidP="002F3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Раздел 2.1. Сведения об акциях акционерных обществ с долей </w:t>
      </w:r>
      <w:r w:rsidR="00A46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D95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«Шовгеновский район» (приложение № 3);</w:t>
      </w:r>
    </w:p>
    <w:p w:rsidR="002F382B" w:rsidRPr="00D95B7E" w:rsidRDefault="002F382B" w:rsidP="002F3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Раздел 2.2. Сведения о долях (вкладах) в уставных (складочных) капиталах хозяйственных обществ и товариществ </w:t>
      </w:r>
      <w:r w:rsidR="00A46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D95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«Шовгеновский район» (приложение № 4);</w:t>
      </w:r>
    </w:p>
    <w:p w:rsidR="002F382B" w:rsidRPr="00D95B7E" w:rsidRDefault="002F382B" w:rsidP="002F3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Раздел 3.1. Сведения о муниципальных унитарных предприятиях </w:t>
      </w:r>
      <w:r w:rsidR="00A46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D95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«Шовгеновский район» (приложение № 5);</w:t>
      </w:r>
    </w:p>
    <w:p w:rsidR="002F382B" w:rsidRPr="00D95B7E" w:rsidRDefault="002F382B" w:rsidP="002F3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Раздел 3.2. Сведения о муниципальных учреждениях </w:t>
      </w:r>
      <w:r w:rsidR="00A46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D95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«Шовгеновский район» (приложение № 6);</w:t>
      </w:r>
    </w:p>
    <w:p w:rsidR="002F382B" w:rsidRPr="00D95B7E" w:rsidRDefault="002F382B" w:rsidP="002F3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Раздел 3.3. Сведения о  хозяйственных обществах, товариществах, акции, доли (вклады) в уставном (складочном) капитале которых принадлежит муниципальному образованию «Шовгеновский район» (приложение № 7)</w:t>
      </w:r>
    </w:p>
    <w:p w:rsidR="002F382B" w:rsidRPr="00D95B7E" w:rsidRDefault="002F382B" w:rsidP="002F3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Раздел № 3.4. Сведения об иных  юридических лицах, в которых </w:t>
      </w:r>
      <w:r w:rsidR="00A46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D95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«Шовгеновский район» является учредителем (участником), приложение № 8.</w:t>
      </w:r>
    </w:p>
    <w:p w:rsidR="002F382B" w:rsidRDefault="002F382B" w:rsidP="002F3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Комитету имущественных отношений администрации </w:t>
      </w:r>
      <w:r w:rsidR="00A46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D95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«Шовгеновский район» передать один экземпляр утвержденного Реестра </w:t>
      </w: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муниципального образования «Шовгеновский район»</w:t>
      </w:r>
      <w:r w:rsidR="001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31 декабря 2024</w:t>
      </w: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отдел по делам архивов Администрации </w:t>
      </w:r>
      <w:r w:rsidR="00A46E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«Шовгеновский район»</w:t>
      </w:r>
      <w:r w:rsidR="00C40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382B" w:rsidRDefault="002F382B" w:rsidP="002F3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по делам архивов Администрации </w:t>
      </w:r>
      <w:r w:rsidR="00A46E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«Шовгеновский район» </w:t>
      </w:r>
      <w:r w:rsidRPr="00D95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обеспечить хранение утвержденного Реестра </w:t>
      </w: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муниципального образования «Шовгеновский район»</w:t>
      </w:r>
      <w:r w:rsidR="001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31 декабря 2024</w:t>
      </w: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2F382B" w:rsidRPr="00D95B7E" w:rsidRDefault="002F382B" w:rsidP="002F3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F27F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отношений администрации </w:t>
      </w:r>
      <w:r w:rsidR="00A46E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«Шовгеновский район»</w:t>
      </w:r>
      <w:r w:rsidR="00F27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382B" w:rsidRPr="00D95B7E" w:rsidRDefault="002F382B" w:rsidP="002F382B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подписания.</w:t>
      </w:r>
    </w:p>
    <w:p w:rsidR="002F382B" w:rsidRPr="00D95B7E" w:rsidRDefault="002F382B" w:rsidP="002F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617" w:rsidRDefault="002F382B" w:rsidP="00F27F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C1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40617" w:rsidRDefault="00F27F48" w:rsidP="00F27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муниципальногообразования</w:t>
      </w:r>
    </w:p>
    <w:p w:rsidR="002F382B" w:rsidRDefault="002F382B" w:rsidP="00F27F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C1D">
        <w:rPr>
          <w:rFonts w:ascii="Times New Roman" w:hAnsi="Times New Roman" w:cs="Times New Roman"/>
          <w:sz w:val="28"/>
          <w:szCs w:val="28"/>
        </w:rPr>
        <w:t xml:space="preserve">«Шовгеновский район»                         </w:t>
      </w:r>
      <w:r w:rsidR="001D13A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85C1D">
        <w:rPr>
          <w:rFonts w:ascii="Times New Roman" w:hAnsi="Times New Roman" w:cs="Times New Roman"/>
          <w:sz w:val="28"/>
          <w:szCs w:val="28"/>
        </w:rPr>
        <w:t xml:space="preserve">  Р.Р. Аутлев</w:t>
      </w:r>
    </w:p>
    <w:p w:rsidR="00C40617" w:rsidRDefault="00C40617" w:rsidP="00C40617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373DFD" w:rsidRPr="00107B0D" w:rsidRDefault="00373DFD" w:rsidP="00373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вносит:</w:t>
      </w:r>
    </w:p>
    <w:p w:rsidR="00373DFD" w:rsidRPr="00107B0D" w:rsidRDefault="00373DFD" w:rsidP="00373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10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</w:p>
    <w:p w:rsidR="00373DFD" w:rsidRDefault="00373DFD" w:rsidP="00373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М.М</w:t>
      </w:r>
      <w:r w:rsidRPr="0010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Pr="00107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</w:p>
    <w:p w:rsidR="00373DFD" w:rsidRDefault="00373DFD" w:rsidP="00373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FD" w:rsidRPr="00107B0D" w:rsidRDefault="00373DFD" w:rsidP="00373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373DFD" w:rsidRDefault="00373DFD" w:rsidP="00373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администрации                                        А.К. </w:t>
      </w:r>
      <w:proofErr w:type="spellStart"/>
      <w:r w:rsidRPr="00107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Джанчатов</w:t>
      </w:r>
      <w:proofErr w:type="spellEnd"/>
    </w:p>
    <w:p w:rsidR="00373DFD" w:rsidRDefault="00373DFD" w:rsidP="00373DFD">
      <w:pPr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FD" w:rsidRPr="00107B0D" w:rsidRDefault="00373DFD" w:rsidP="00373DFD">
      <w:pPr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правового и</w:t>
      </w:r>
    </w:p>
    <w:p w:rsidR="00373DFD" w:rsidRDefault="00373DFD" w:rsidP="00373DF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кадрового обеспечения                                                                     Л.М. </w:t>
      </w:r>
      <w:proofErr w:type="spellStart"/>
      <w:r w:rsidRPr="00107B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Устова</w:t>
      </w:r>
      <w:proofErr w:type="spellEnd"/>
    </w:p>
    <w:p w:rsidR="00A26739" w:rsidRDefault="00A26739">
      <w:bookmarkStart w:id="0" w:name="_GoBack"/>
      <w:bookmarkEnd w:id="0"/>
    </w:p>
    <w:sectPr w:rsidR="00A26739" w:rsidSect="000951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C62"/>
    <w:rsid w:val="000951A9"/>
    <w:rsid w:val="00151C3A"/>
    <w:rsid w:val="001706AF"/>
    <w:rsid w:val="001D13A4"/>
    <w:rsid w:val="00286A39"/>
    <w:rsid w:val="002F382B"/>
    <w:rsid w:val="00373DFD"/>
    <w:rsid w:val="00651CAE"/>
    <w:rsid w:val="00733364"/>
    <w:rsid w:val="007A24A4"/>
    <w:rsid w:val="007D157D"/>
    <w:rsid w:val="007D5F72"/>
    <w:rsid w:val="008E2E9C"/>
    <w:rsid w:val="008E6C62"/>
    <w:rsid w:val="00A26739"/>
    <w:rsid w:val="00A46E90"/>
    <w:rsid w:val="00AB4A2D"/>
    <w:rsid w:val="00AB51A9"/>
    <w:rsid w:val="00C40617"/>
    <w:rsid w:val="00C4404B"/>
    <w:rsid w:val="00CA5F20"/>
    <w:rsid w:val="00EF53ED"/>
    <w:rsid w:val="00F27F48"/>
    <w:rsid w:val="00F35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IRA T</cp:lastModifiedBy>
  <cp:revision>19</cp:revision>
  <cp:lastPrinted>2022-04-29T06:27:00Z</cp:lastPrinted>
  <dcterms:created xsi:type="dcterms:W3CDTF">2022-04-27T13:48:00Z</dcterms:created>
  <dcterms:modified xsi:type="dcterms:W3CDTF">2025-05-05T08:05:00Z</dcterms:modified>
</cp:coreProperties>
</file>