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4020B" w14:textId="77777777" w:rsidR="00C159C9" w:rsidRPr="00986827" w:rsidRDefault="00C159C9" w:rsidP="00C159C9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6827">
        <w:rPr>
          <w:rFonts w:ascii="Times New Roman" w:hAnsi="Times New Roman" w:cs="Times New Roman"/>
          <w:b/>
          <w:sz w:val="22"/>
          <w:szCs w:val="22"/>
        </w:rPr>
        <w:t xml:space="preserve">Сообщение о возможном установлении публичного сервитута </w:t>
      </w:r>
    </w:p>
    <w:p w14:paraId="213F5809" w14:textId="3A924CA1" w:rsidR="00C159C9" w:rsidRPr="00986827" w:rsidRDefault="00F11502" w:rsidP="00C159C9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6827">
        <w:rPr>
          <w:rFonts w:ascii="Times New Roman" w:hAnsi="Times New Roman" w:cs="Times New Roman"/>
          <w:b/>
          <w:sz w:val="22"/>
          <w:szCs w:val="22"/>
        </w:rPr>
        <w:t>в</w:t>
      </w:r>
      <w:r w:rsidR="00C159C9" w:rsidRPr="00986827">
        <w:rPr>
          <w:rFonts w:ascii="Times New Roman" w:hAnsi="Times New Roman" w:cs="Times New Roman"/>
          <w:b/>
          <w:sz w:val="22"/>
          <w:szCs w:val="22"/>
        </w:rPr>
        <w:t xml:space="preserve"> цел</w:t>
      </w:r>
      <w:r w:rsidRPr="00986827">
        <w:rPr>
          <w:rFonts w:ascii="Times New Roman" w:hAnsi="Times New Roman" w:cs="Times New Roman"/>
          <w:b/>
          <w:sz w:val="22"/>
          <w:szCs w:val="22"/>
        </w:rPr>
        <w:t>ях</w:t>
      </w:r>
      <w:r w:rsidR="00C159C9" w:rsidRPr="00986827">
        <w:rPr>
          <w:rFonts w:ascii="Times New Roman" w:hAnsi="Times New Roman" w:cs="Times New Roman"/>
          <w:b/>
          <w:sz w:val="22"/>
          <w:szCs w:val="22"/>
        </w:rPr>
        <w:t xml:space="preserve"> размещения (строительство и эксплуатация) объекта: </w:t>
      </w:r>
      <w:r w:rsidR="005A7A40" w:rsidRPr="00986827">
        <w:rPr>
          <w:rFonts w:ascii="Times New Roman" w:hAnsi="Times New Roman" w:cs="Times New Roman"/>
          <w:b/>
          <w:sz w:val="22"/>
          <w:szCs w:val="22"/>
        </w:rPr>
        <w:t>«</w:t>
      </w:r>
      <w:r w:rsidRPr="00986827">
        <w:rPr>
          <w:rFonts w:ascii="Times New Roman" w:hAnsi="Times New Roman" w:cs="Times New Roman"/>
          <w:b/>
          <w:sz w:val="22"/>
          <w:szCs w:val="22"/>
        </w:rPr>
        <w:t>Строительство КТПН 10/0,4 кВ с отх</w:t>
      </w:r>
      <w:r w:rsidRPr="00986827">
        <w:rPr>
          <w:rFonts w:ascii="Times New Roman" w:hAnsi="Times New Roman" w:cs="Times New Roman"/>
          <w:b/>
          <w:sz w:val="22"/>
          <w:szCs w:val="22"/>
        </w:rPr>
        <w:t>о</w:t>
      </w:r>
      <w:r w:rsidRPr="00986827">
        <w:rPr>
          <w:rFonts w:ascii="Times New Roman" w:hAnsi="Times New Roman" w:cs="Times New Roman"/>
          <w:b/>
          <w:sz w:val="22"/>
          <w:szCs w:val="22"/>
        </w:rPr>
        <w:t>дящей ВЛ-0,4 кВ подключаемая к ВЛ-10 кВ Ч-3 до точки присоединения заявителя: Республика Ад</w:t>
      </w:r>
      <w:r w:rsidRPr="00986827">
        <w:rPr>
          <w:rFonts w:ascii="Times New Roman" w:hAnsi="Times New Roman" w:cs="Times New Roman"/>
          <w:b/>
          <w:sz w:val="22"/>
          <w:szCs w:val="22"/>
        </w:rPr>
        <w:t>ы</w:t>
      </w:r>
      <w:r w:rsidRPr="00986827">
        <w:rPr>
          <w:rFonts w:ascii="Times New Roman" w:hAnsi="Times New Roman" w:cs="Times New Roman"/>
          <w:b/>
          <w:sz w:val="22"/>
          <w:szCs w:val="22"/>
        </w:rPr>
        <w:t>гея, Шовгеновский район, а. Пшичо</w:t>
      </w:r>
      <w:r w:rsidR="005A7A40" w:rsidRPr="00986827">
        <w:rPr>
          <w:rFonts w:ascii="Times New Roman" w:hAnsi="Times New Roman" w:cs="Times New Roman"/>
          <w:b/>
          <w:sz w:val="22"/>
          <w:szCs w:val="22"/>
        </w:rPr>
        <w:t>»</w:t>
      </w:r>
    </w:p>
    <w:p w14:paraId="10F198E9" w14:textId="77777777" w:rsidR="00F11502" w:rsidRPr="00986827" w:rsidRDefault="00957C3F" w:rsidP="00F11502">
      <w:pPr>
        <w:pStyle w:val="ConsPlusNormal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986827">
        <w:rPr>
          <w:rFonts w:ascii="Times New Roman" w:hAnsi="Times New Roman" w:cs="Times New Roman"/>
          <w:sz w:val="22"/>
          <w:szCs w:val="22"/>
        </w:rPr>
        <w:t>Наименование уполномоченного органа, которым рассматрива</w:t>
      </w:r>
      <w:r w:rsidR="006F4ED3" w:rsidRPr="00986827">
        <w:rPr>
          <w:rFonts w:ascii="Times New Roman" w:hAnsi="Times New Roman" w:cs="Times New Roman"/>
          <w:sz w:val="22"/>
          <w:szCs w:val="22"/>
        </w:rPr>
        <w:t>е</w:t>
      </w:r>
      <w:r w:rsidRPr="00986827">
        <w:rPr>
          <w:rFonts w:ascii="Times New Roman" w:hAnsi="Times New Roman" w:cs="Times New Roman"/>
          <w:sz w:val="22"/>
          <w:szCs w:val="22"/>
        </w:rPr>
        <w:t>тся ходатайств</w:t>
      </w:r>
      <w:r w:rsidR="006F4ED3" w:rsidRPr="00986827">
        <w:rPr>
          <w:rFonts w:ascii="Times New Roman" w:hAnsi="Times New Roman" w:cs="Times New Roman"/>
          <w:sz w:val="22"/>
          <w:szCs w:val="22"/>
        </w:rPr>
        <w:t>о</w:t>
      </w:r>
      <w:r w:rsidRPr="00986827">
        <w:rPr>
          <w:rFonts w:ascii="Times New Roman" w:hAnsi="Times New Roman" w:cs="Times New Roman"/>
          <w:sz w:val="22"/>
          <w:szCs w:val="22"/>
        </w:rPr>
        <w:t xml:space="preserve"> об установлении пу</w:t>
      </w:r>
      <w:r w:rsidRPr="00986827">
        <w:rPr>
          <w:rFonts w:ascii="Times New Roman" w:hAnsi="Times New Roman" w:cs="Times New Roman"/>
          <w:sz w:val="22"/>
          <w:szCs w:val="22"/>
        </w:rPr>
        <w:t>б</w:t>
      </w:r>
      <w:r w:rsidRPr="00986827">
        <w:rPr>
          <w:rFonts w:ascii="Times New Roman" w:hAnsi="Times New Roman" w:cs="Times New Roman"/>
          <w:sz w:val="22"/>
          <w:szCs w:val="22"/>
        </w:rPr>
        <w:t>личн</w:t>
      </w:r>
      <w:r w:rsidR="006F4ED3" w:rsidRPr="00986827">
        <w:rPr>
          <w:rFonts w:ascii="Times New Roman" w:hAnsi="Times New Roman" w:cs="Times New Roman"/>
          <w:sz w:val="22"/>
          <w:szCs w:val="22"/>
        </w:rPr>
        <w:t>ого</w:t>
      </w:r>
      <w:r w:rsidRPr="00986827">
        <w:rPr>
          <w:rFonts w:ascii="Times New Roman" w:hAnsi="Times New Roman" w:cs="Times New Roman"/>
          <w:sz w:val="22"/>
          <w:szCs w:val="22"/>
        </w:rPr>
        <w:t xml:space="preserve"> сервитут</w:t>
      </w:r>
      <w:r w:rsidR="006F4ED3" w:rsidRPr="00986827">
        <w:rPr>
          <w:rFonts w:ascii="Times New Roman" w:hAnsi="Times New Roman" w:cs="Times New Roman"/>
          <w:sz w:val="22"/>
          <w:szCs w:val="22"/>
        </w:rPr>
        <w:t>а</w:t>
      </w:r>
      <w:r w:rsidRPr="00986827">
        <w:rPr>
          <w:rFonts w:ascii="Times New Roman" w:hAnsi="Times New Roman" w:cs="Times New Roman"/>
          <w:sz w:val="22"/>
          <w:szCs w:val="22"/>
        </w:rPr>
        <w:t xml:space="preserve">: </w:t>
      </w:r>
      <w:r w:rsidR="00F11502" w:rsidRPr="00986827">
        <w:rPr>
          <w:rFonts w:ascii="Times New Roman" w:hAnsi="Times New Roman" w:cs="Times New Roman"/>
          <w:sz w:val="22"/>
          <w:szCs w:val="22"/>
        </w:rPr>
        <w:t>а</w:t>
      </w:r>
      <w:r w:rsidR="005A7A40" w:rsidRPr="00986827">
        <w:rPr>
          <w:rFonts w:ascii="Times New Roman" w:hAnsi="Times New Roman" w:cs="Times New Roman"/>
          <w:sz w:val="22"/>
          <w:szCs w:val="22"/>
        </w:rPr>
        <w:t>дминистрация муниципального образования «</w:t>
      </w:r>
      <w:r w:rsidR="00F11502" w:rsidRPr="00986827">
        <w:rPr>
          <w:rFonts w:ascii="Times New Roman" w:hAnsi="Times New Roman" w:cs="Times New Roman"/>
          <w:sz w:val="22"/>
          <w:szCs w:val="22"/>
        </w:rPr>
        <w:t>Шовгеновский район</w:t>
      </w:r>
      <w:r w:rsidR="005A7A40" w:rsidRPr="00986827">
        <w:rPr>
          <w:rFonts w:ascii="Times New Roman" w:hAnsi="Times New Roman" w:cs="Times New Roman"/>
          <w:sz w:val="22"/>
          <w:szCs w:val="22"/>
        </w:rPr>
        <w:t>»</w:t>
      </w:r>
      <w:r w:rsidR="00584758" w:rsidRPr="00986827">
        <w:rPr>
          <w:rFonts w:ascii="Times New Roman" w:hAnsi="Times New Roman" w:cs="Times New Roman"/>
          <w:sz w:val="22"/>
          <w:szCs w:val="22"/>
        </w:rPr>
        <w:t>.</w:t>
      </w:r>
    </w:p>
    <w:p w14:paraId="140317A7" w14:textId="6BA9C20F" w:rsidR="00D146A0" w:rsidRPr="00986827" w:rsidRDefault="00F11502" w:rsidP="00F11502">
      <w:pPr>
        <w:pStyle w:val="ConsPlusNormal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986827">
        <w:rPr>
          <w:rFonts w:ascii="Times New Roman" w:hAnsi="Times New Roman" w:cs="Times New Roman"/>
          <w:sz w:val="22"/>
          <w:szCs w:val="22"/>
        </w:rPr>
        <w:t xml:space="preserve">Цель установления публичного сервитута: В целях </w:t>
      </w:r>
      <w:bookmarkStart w:id="0" w:name="_Hlk167273039"/>
      <w:r w:rsidRPr="00986827">
        <w:rPr>
          <w:rFonts w:ascii="Times New Roman" w:hAnsi="Times New Roman" w:cs="Times New Roman"/>
          <w:sz w:val="22"/>
          <w:szCs w:val="22"/>
        </w:rPr>
        <w:t>размещения (строительство и эксплуатация) лине</w:t>
      </w:r>
      <w:r w:rsidRPr="00986827">
        <w:rPr>
          <w:rFonts w:ascii="Times New Roman" w:hAnsi="Times New Roman" w:cs="Times New Roman"/>
          <w:sz w:val="22"/>
          <w:szCs w:val="22"/>
        </w:rPr>
        <w:t>й</w:t>
      </w:r>
      <w:r w:rsidRPr="00986827">
        <w:rPr>
          <w:rFonts w:ascii="Times New Roman" w:hAnsi="Times New Roman" w:cs="Times New Roman"/>
          <w:sz w:val="22"/>
          <w:szCs w:val="22"/>
        </w:rPr>
        <w:t>ного объекта</w:t>
      </w:r>
      <w:bookmarkStart w:id="1" w:name="_Hlk125474999"/>
      <w:r w:rsidRPr="00986827">
        <w:rPr>
          <w:rFonts w:ascii="Times New Roman" w:hAnsi="Times New Roman" w:cs="Times New Roman"/>
          <w:sz w:val="22"/>
          <w:szCs w:val="22"/>
        </w:rPr>
        <w:t xml:space="preserve"> «</w:t>
      </w:r>
      <w:bookmarkEnd w:id="0"/>
      <w:bookmarkEnd w:id="1"/>
      <w:r w:rsidRPr="00986827">
        <w:rPr>
          <w:rFonts w:ascii="Times New Roman" w:hAnsi="Times New Roman" w:cs="Times New Roman"/>
          <w:sz w:val="22"/>
          <w:szCs w:val="22"/>
        </w:rPr>
        <w:t>Строительство КТПН 10/0,4 кВ с отходящей ВЛ-0,4 кВ подключаемая к ВЛ-10 кВ Ч-3 до точки присоединения заявителя: Республика Адыгея, Шовгеновский район, а. Пшичо».</w:t>
      </w:r>
    </w:p>
    <w:p w14:paraId="0EAD814C" w14:textId="5EBB9F3D" w:rsidR="00DC416C" w:rsidRPr="00986827" w:rsidRDefault="00F11502" w:rsidP="00C0774D">
      <w:pPr>
        <w:pStyle w:val="ConsPlusNormal"/>
        <w:numPr>
          <w:ilvl w:val="0"/>
          <w:numId w:val="15"/>
        </w:numPr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986827">
        <w:rPr>
          <w:rFonts w:ascii="Times New Roman" w:hAnsi="Times New Roman" w:cs="Times New Roman"/>
          <w:sz w:val="22"/>
          <w:szCs w:val="22"/>
        </w:rPr>
        <w:t>Адрес (или иное описание местоположения)</w:t>
      </w:r>
      <w:r w:rsidR="00DC416C" w:rsidRPr="00986827">
        <w:rPr>
          <w:rFonts w:ascii="Times New Roman" w:hAnsi="Times New Roman"/>
          <w:i/>
          <w:sz w:val="22"/>
          <w:szCs w:val="22"/>
        </w:rPr>
        <w:t>*</w:t>
      </w:r>
      <w:r w:rsidRPr="00986827">
        <w:rPr>
          <w:rFonts w:ascii="Times New Roman" w:hAnsi="Times New Roman" w:cs="Times New Roman"/>
          <w:sz w:val="22"/>
          <w:szCs w:val="22"/>
        </w:rPr>
        <w:t>, а также кадастровые номера земельных участков, в о</w:t>
      </w:r>
      <w:r w:rsidRPr="00986827">
        <w:rPr>
          <w:rFonts w:ascii="Times New Roman" w:hAnsi="Times New Roman" w:cs="Times New Roman"/>
          <w:sz w:val="22"/>
          <w:szCs w:val="22"/>
        </w:rPr>
        <w:t>т</w:t>
      </w:r>
      <w:r w:rsidRPr="00986827">
        <w:rPr>
          <w:rFonts w:ascii="Times New Roman" w:hAnsi="Times New Roman" w:cs="Times New Roman"/>
          <w:sz w:val="22"/>
          <w:szCs w:val="22"/>
        </w:rPr>
        <w:t>ношении которых испрашивается публичный сервитут: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769"/>
        <w:gridCol w:w="2487"/>
        <w:gridCol w:w="7229"/>
      </w:tblGrid>
      <w:tr w:rsidR="00F11502" w:rsidRPr="00986827" w14:paraId="4C908CBA" w14:textId="77777777" w:rsidTr="00DC416C">
        <w:tc>
          <w:tcPr>
            <w:tcW w:w="769" w:type="dxa"/>
          </w:tcPr>
          <w:p w14:paraId="24F0E5A9" w14:textId="77777777" w:rsidR="00F11502" w:rsidRPr="00986827" w:rsidRDefault="00F11502" w:rsidP="00DC41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82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304668DF" w14:textId="7A9EC112" w:rsidR="00F11502" w:rsidRPr="00986827" w:rsidRDefault="00F11502" w:rsidP="00DC41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827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487" w:type="dxa"/>
          </w:tcPr>
          <w:p w14:paraId="18320DC1" w14:textId="3145FD4E" w:rsidR="00F11502" w:rsidRPr="00986827" w:rsidRDefault="00F11502" w:rsidP="00DC41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827">
              <w:rPr>
                <w:rFonts w:ascii="Times New Roman" w:hAnsi="Times New Roman" w:cs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7229" w:type="dxa"/>
          </w:tcPr>
          <w:p w14:paraId="53465750" w14:textId="300F7BA3" w:rsidR="00F11502" w:rsidRPr="00986827" w:rsidRDefault="00F11502" w:rsidP="00DC41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827">
              <w:rPr>
                <w:rFonts w:ascii="Times New Roman" w:hAnsi="Times New Roman" w:cs="Times New Roman"/>
                <w:sz w:val="22"/>
                <w:szCs w:val="22"/>
              </w:rPr>
              <w:t>Адрес (Местоположение земельного участка)</w:t>
            </w:r>
          </w:p>
        </w:tc>
      </w:tr>
      <w:tr w:rsidR="00F11502" w:rsidRPr="00986827" w14:paraId="5D626B63" w14:textId="77777777" w:rsidTr="00DC416C">
        <w:tc>
          <w:tcPr>
            <w:tcW w:w="769" w:type="dxa"/>
          </w:tcPr>
          <w:p w14:paraId="60738E4A" w14:textId="6EA33953" w:rsidR="00F11502" w:rsidRPr="00986827" w:rsidRDefault="00DC416C" w:rsidP="00DC41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82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87" w:type="dxa"/>
          </w:tcPr>
          <w:p w14:paraId="4C269B1A" w14:textId="692F9146" w:rsidR="00F11502" w:rsidRPr="00986827" w:rsidRDefault="00DC416C" w:rsidP="00F1150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01:07:3400000:6084</w:t>
            </w:r>
          </w:p>
        </w:tc>
        <w:tc>
          <w:tcPr>
            <w:tcW w:w="7229" w:type="dxa"/>
          </w:tcPr>
          <w:p w14:paraId="001915B5" w14:textId="4378B4C9" w:rsidR="00F11502" w:rsidRPr="00986827" w:rsidRDefault="00DC416C" w:rsidP="00F1150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Российская Федерация, участок находится примерно в 6 220 метрах по направлению на северо-запад от ориентира административное здание, расположенного за пределами участка, адрес ориентира: Республика Адыгея, Шовгеновский район, а. Пшичо, ул. Ленина, 51</w:t>
            </w:r>
          </w:p>
        </w:tc>
      </w:tr>
      <w:tr w:rsidR="00F11502" w:rsidRPr="00986827" w14:paraId="7F44F26C" w14:textId="77777777" w:rsidTr="00DC416C">
        <w:tc>
          <w:tcPr>
            <w:tcW w:w="769" w:type="dxa"/>
          </w:tcPr>
          <w:p w14:paraId="23BE9C5F" w14:textId="06DB109A" w:rsidR="00F11502" w:rsidRPr="00986827" w:rsidRDefault="00DC416C" w:rsidP="00DC41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682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87" w:type="dxa"/>
          </w:tcPr>
          <w:p w14:paraId="62819CBC" w14:textId="7C28E524" w:rsidR="00F11502" w:rsidRPr="00986827" w:rsidRDefault="00DC416C" w:rsidP="00DC41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01:07:3400000</w:t>
            </w:r>
          </w:p>
        </w:tc>
        <w:tc>
          <w:tcPr>
            <w:tcW w:w="7229" w:type="dxa"/>
          </w:tcPr>
          <w:p w14:paraId="2166C94A" w14:textId="50F2976D" w:rsidR="00F11502" w:rsidRPr="00986827" w:rsidRDefault="00DC416C" w:rsidP="00F1150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6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Республика Адыгея, Шовгеновский район, а. </w:t>
            </w:r>
            <w:proofErr w:type="spellStart"/>
            <w:r w:rsidRPr="009868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Пшизов</w:t>
            </w:r>
            <w:proofErr w:type="spellEnd"/>
          </w:p>
        </w:tc>
      </w:tr>
    </w:tbl>
    <w:p w14:paraId="413CAF88" w14:textId="77777777" w:rsidR="00EF7F8E" w:rsidRPr="00986827" w:rsidRDefault="0078321D" w:rsidP="00EF7F8E">
      <w:pPr>
        <w:pStyle w:val="ConsPlusNormal"/>
        <w:ind w:firstLine="360"/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2" w:name="_Hlk193886343"/>
      <w:r w:rsidRPr="00986827">
        <w:rPr>
          <w:rFonts w:ascii="Times New Roman" w:hAnsi="Times New Roman" w:cs="Times New Roman"/>
          <w:sz w:val="22"/>
          <w:szCs w:val="22"/>
        </w:rPr>
        <w:t>*</w:t>
      </w:r>
      <w:bookmarkEnd w:id="2"/>
      <w:r w:rsidR="00DC416C" w:rsidRPr="00986827">
        <w:rPr>
          <w:rFonts w:ascii="Times New Roman" w:hAnsi="Times New Roman" w:cs="Times New Roman"/>
          <w:sz w:val="22"/>
          <w:szCs w:val="22"/>
        </w:rPr>
        <w:t xml:space="preserve"> </w:t>
      </w:r>
      <w:r w:rsidRPr="00986827">
        <w:rPr>
          <w:rFonts w:ascii="Times New Roman" w:hAnsi="Times New Roman" w:cs="Times New Roman"/>
          <w:sz w:val="22"/>
          <w:szCs w:val="22"/>
        </w:rPr>
        <w:t>указан согласно общедоступным сведениям публичной кадастровой карты (</w:t>
      </w:r>
      <w:hyperlink r:id="rId9" w:history="1">
        <w:r w:rsidRPr="00986827">
          <w:rPr>
            <w:rFonts w:ascii="Times New Roman" w:hAnsi="Times New Roman" w:cs="Times New Roman"/>
            <w:bCs/>
            <w:sz w:val="22"/>
            <w:szCs w:val="22"/>
          </w:rPr>
          <w:t>https://pkk5.rosreestr.ru/</w:t>
        </w:r>
      </w:hyperlink>
      <w:r w:rsidRPr="00986827">
        <w:rPr>
          <w:rFonts w:ascii="Times New Roman" w:hAnsi="Times New Roman" w:cs="Times New Roman"/>
          <w:bCs/>
          <w:sz w:val="22"/>
          <w:szCs w:val="22"/>
        </w:rPr>
        <w:t>)</w:t>
      </w:r>
    </w:p>
    <w:p w14:paraId="73A58E55" w14:textId="6344B47D" w:rsidR="00F036EF" w:rsidRPr="00AB4980" w:rsidRDefault="00C159C9" w:rsidP="00F036EF">
      <w:pPr>
        <w:pStyle w:val="ConsPlusNormal"/>
        <w:numPr>
          <w:ilvl w:val="0"/>
          <w:numId w:val="15"/>
        </w:numPr>
        <w:ind w:left="0" w:firstLine="36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986827">
        <w:rPr>
          <w:rFonts w:ascii="Times New Roman" w:hAnsi="Times New Roman" w:cs="Times New Roman"/>
          <w:bCs/>
          <w:sz w:val="22"/>
          <w:szCs w:val="22"/>
        </w:rPr>
        <w:t xml:space="preserve">Ознакомиться с поступившим ходатайством об установлении публичного сервитута и прилагаемым к нему описанием </w:t>
      </w:r>
      <w:r w:rsidRPr="00AB4980">
        <w:rPr>
          <w:rFonts w:ascii="Times New Roman" w:hAnsi="Times New Roman" w:cs="Times New Roman"/>
          <w:bCs/>
          <w:sz w:val="22"/>
          <w:szCs w:val="22"/>
        </w:rPr>
        <w:t xml:space="preserve">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</w:t>
      </w:r>
      <w:r w:rsidR="00A95FE7" w:rsidRPr="00AB4980">
        <w:rPr>
          <w:rFonts w:ascii="Times New Roman" w:hAnsi="Times New Roman" w:cs="Times New Roman"/>
          <w:bCs/>
          <w:sz w:val="22"/>
          <w:szCs w:val="22"/>
        </w:rPr>
        <w:t>Республика Адыгея,</w:t>
      </w:r>
      <w:r w:rsidR="00A95FE7" w:rsidRPr="00AB4980">
        <w:rPr>
          <w:rFonts w:ascii="Times New Roman" w:hAnsi="Times New Roman" w:cs="Times New Roman"/>
          <w:sz w:val="22"/>
          <w:szCs w:val="22"/>
        </w:rPr>
        <w:t xml:space="preserve"> </w:t>
      </w:r>
      <w:r w:rsidR="00EF7F8E" w:rsidRPr="00AB4980">
        <w:rPr>
          <w:rFonts w:ascii="Times New Roman" w:hAnsi="Times New Roman" w:cs="Times New Roman"/>
          <w:sz w:val="22"/>
          <w:szCs w:val="22"/>
        </w:rPr>
        <w:t xml:space="preserve">Шовгеновский район, а. </w:t>
      </w:r>
      <w:r w:rsidR="00494005" w:rsidRPr="00AB4980">
        <w:rPr>
          <w:rFonts w:ascii="Times New Roman" w:hAnsi="Times New Roman" w:cs="Times New Roman"/>
          <w:sz w:val="22"/>
          <w:szCs w:val="22"/>
        </w:rPr>
        <w:t>Хакуринохабль,</w:t>
      </w:r>
      <w:r w:rsidR="00EF7F8E" w:rsidRPr="00AB4980">
        <w:rPr>
          <w:rFonts w:ascii="Times New Roman" w:hAnsi="Times New Roman" w:cs="Times New Roman"/>
          <w:sz w:val="22"/>
          <w:szCs w:val="22"/>
        </w:rPr>
        <w:t xml:space="preserve"> ул. Шовгенова, 9</w:t>
      </w:r>
      <w:r w:rsidR="00587711" w:rsidRPr="00AB4980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r w:rsidRPr="00AB49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B4980">
        <w:rPr>
          <w:rFonts w:ascii="Times New Roman" w:hAnsi="Times New Roman"/>
          <w:sz w:val="22"/>
          <w:szCs w:val="22"/>
        </w:rPr>
        <w:t>каб</w:t>
      </w:r>
      <w:proofErr w:type="spellEnd"/>
      <w:r w:rsidR="00587711" w:rsidRPr="00AB4980">
        <w:rPr>
          <w:rFonts w:ascii="Times New Roman" w:hAnsi="Times New Roman"/>
          <w:sz w:val="22"/>
          <w:szCs w:val="22"/>
        </w:rPr>
        <w:t>.</w:t>
      </w:r>
      <w:r w:rsidRPr="00AB4980">
        <w:rPr>
          <w:rFonts w:ascii="Times New Roman" w:hAnsi="Times New Roman"/>
          <w:sz w:val="22"/>
          <w:szCs w:val="22"/>
        </w:rPr>
        <w:t xml:space="preserve"> 1</w:t>
      </w:r>
      <w:r w:rsidR="00AB4980" w:rsidRPr="00AB4980">
        <w:rPr>
          <w:rFonts w:ascii="Times New Roman" w:hAnsi="Times New Roman"/>
          <w:sz w:val="22"/>
          <w:szCs w:val="22"/>
        </w:rPr>
        <w:t>6</w:t>
      </w:r>
      <w:r w:rsidRPr="00AB4980">
        <w:rPr>
          <w:rFonts w:ascii="Times New Roman" w:hAnsi="Times New Roman"/>
          <w:sz w:val="22"/>
          <w:szCs w:val="22"/>
        </w:rPr>
        <w:t>, с 09-00 до 1</w:t>
      </w:r>
      <w:r w:rsidR="00AB4980" w:rsidRPr="00AB4980">
        <w:rPr>
          <w:rFonts w:ascii="Times New Roman" w:hAnsi="Times New Roman"/>
          <w:sz w:val="22"/>
          <w:szCs w:val="22"/>
        </w:rPr>
        <w:t>8</w:t>
      </w:r>
      <w:r w:rsidRPr="00AB4980">
        <w:rPr>
          <w:rFonts w:ascii="Times New Roman" w:hAnsi="Times New Roman"/>
          <w:sz w:val="22"/>
          <w:szCs w:val="22"/>
        </w:rPr>
        <w:t>-00 часов (кроме субботы и воскресенья)</w:t>
      </w:r>
      <w:r w:rsidRPr="00AB4980"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="00EF7F8E" w:rsidRPr="00AB4980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AB4980">
        <w:rPr>
          <w:rFonts w:ascii="Times New Roman" w:eastAsiaTheme="minorHAnsi" w:hAnsi="Times New Roman"/>
          <w:sz w:val="22"/>
          <w:szCs w:val="22"/>
          <w:lang w:eastAsia="en-US"/>
        </w:rPr>
        <w:t>Заявления об учете прав на з</w:t>
      </w:r>
      <w:r w:rsidRPr="00AB4980">
        <w:rPr>
          <w:rFonts w:ascii="Times New Roman" w:eastAsiaTheme="minorHAnsi" w:hAnsi="Times New Roman"/>
          <w:sz w:val="22"/>
          <w:szCs w:val="22"/>
          <w:lang w:eastAsia="en-US"/>
        </w:rPr>
        <w:t>е</w:t>
      </w:r>
      <w:r w:rsidRPr="00AB4980">
        <w:rPr>
          <w:rFonts w:ascii="Times New Roman" w:eastAsiaTheme="minorHAnsi" w:hAnsi="Times New Roman"/>
          <w:sz w:val="22"/>
          <w:szCs w:val="22"/>
          <w:lang w:eastAsia="en-US"/>
        </w:rPr>
        <w:t>мельные участки принимаются в течение 15 дней со дня официального опубликования настоящего сообщения.</w:t>
      </w:r>
    </w:p>
    <w:p w14:paraId="279B4D0A" w14:textId="283972E9" w:rsidR="00F036EF" w:rsidRPr="00AB4980" w:rsidRDefault="00C159C9" w:rsidP="00F036EF">
      <w:pPr>
        <w:pStyle w:val="ConsPlusNormal"/>
        <w:numPr>
          <w:ilvl w:val="0"/>
          <w:numId w:val="15"/>
        </w:numPr>
        <w:ind w:left="0" w:firstLine="36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B4980">
        <w:rPr>
          <w:rFonts w:ascii="Times New Roman" w:eastAsiaTheme="minorHAnsi" w:hAnsi="Times New Roman"/>
          <w:sz w:val="22"/>
          <w:szCs w:val="22"/>
          <w:lang w:eastAsia="en-US"/>
        </w:rPr>
        <w:t>Сообщение о поступивш</w:t>
      </w:r>
      <w:r w:rsidR="00F036EF" w:rsidRPr="00AB4980">
        <w:rPr>
          <w:rFonts w:ascii="Times New Roman" w:eastAsiaTheme="minorHAnsi" w:hAnsi="Times New Roman"/>
          <w:sz w:val="22"/>
          <w:szCs w:val="22"/>
          <w:lang w:eastAsia="en-US"/>
        </w:rPr>
        <w:t>ем</w:t>
      </w:r>
      <w:r w:rsidRPr="00AB4980">
        <w:rPr>
          <w:rFonts w:ascii="Times New Roman" w:eastAsiaTheme="minorHAnsi" w:hAnsi="Times New Roman"/>
          <w:sz w:val="22"/>
          <w:szCs w:val="22"/>
          <w:lang w:eastAsia="en-US"/>
        </w:rPr>
        <w:t xml:space="preserve"> ходатайств</w:t>
      </w:r>
      <w:r w:rsidR="00F036EF" w:rsidRPr="00AB4980">
        <w:rPr>
          <w:rFonts w:ascii="Times New Roman" w:eastAsiaTheme="minorHAnsi" w:hAnsi="Times New Roman"/>
          <w:sz w:val="22"/>
          <w:szCs w:val="22"/>
          <w:lang w:eastAsia="en-US"/>
        </w:rPr>
        <w:t>е</w:t>
      </w:r>
      <w:r w:rsidRPr="00AB4980">
        <w:rPr>
          <w:rFonts w:ascii="Times New Roman" w:eastAsiaTheme="minorHAnsi" w:hAnsi="Times New Roman"/>
          <w:sz w:val="22"/>
          <w:szCs w:val="22"/>
          <w:lang w:eastAsia="en-US"/>
        </w:rPr>
        <w:t xml:space="preserve">, а также </w:t>
      </w:r>
      <w:r w:rsidRPr="00AB4980">
        <w:rPr>
          <w:rFonts w:ascii="Times New Roman" w:hAnsi="Times New Roman"/>
          <w:sz w:val="22"/>
          <w:szCs w:val="22"/>
        </w:rPr>
        <w:t>описание местоположения границ публичных серв</w:t>
      </w:r>
      <w:r w:rsidRPr="00AB4980">
        <w:rPr>
          <w:rFonts w:ascii="Times New Roman" w:hAnsi="Times New Roman"/>
          <w:sz w:val="22"/>
          <w:szCs w:val="22"/>
        </w:rPr>
        <w:t>и</w:t>
      </w:r>
      <w:r w:rsidRPr="00AB4980">
        <w:rPr>
          <w:rFonts w:ascii="Times New Roman" w:hAnsi="Times New Roman"/>
          <w:sz w:val="22"/>
          <w:szCs w:val="22"/>
        </w:rPr>
        <w:t>тутов,</w:t>
      </w:r>
      <w:r w:rsidRPr="00AB4980">
        <w:rPr>
          <w:rFonts w:ascii="Times New Roman" w:eastAsiaTheme="minorHAnsi" w:hAnsi="Times New Roman"/>
          <w:sz w:val="22"/>
          <w:szCs w:val="22"/>
          <w:lang w:eastAsia="en-US"/>
        </w:rPr>
        <w:t xml:space="preserve"> размещено </w:t>
      </w:r>
      <w:r w:rsidRPr="00AB4980">
        <w:rPr>
          <w:rFonts w:ascii="Times New Roman" w:hAnsi="Times New Roman"/>
          <w:sz w:val="22"/>
          <w:szCs w:val="22"/>
        </w:rPr>
        <w:t>на официальном</w:t>
      </w:r>
      <w:r w:rsidR="005D17E0" w:rsidRPr="00AB4980">
        <w:rPr>
          <w:rFonts w:ascii="Times New Roman" w:hAnsi="Times New Roman"/>
          <w:sz w:val="22"/>
          <w:szCs w:val="22"/>
        </w:rPr>
        <w:t xml:space="preserve"> сайте</w:t>
      </w:r>
      <w:r w:rsidRPr="00AB4980">
        <w:rPr>
          <w:rFonts w:ascii="Times New Roman" w:hAnsi="Times New Roman"/>
          <w:sz w:val="22"/>
          <w:szCs w:val="22"/>
        </w:rPr>
        <w:t xml:space="preserve"> администрации муниципального образования </w:t>
      </w:r>
      <w:r w:rsidR="00A95FE7" w:rsidRPr="00AB4980">
        <w:rPr>
          <w:rFonts w:ascii="Times New Roman" w:hAnsi="Times New Roman" w:cs="Times New Roman"/>
          <w:sz w:val="22"/>
          <w:szCs w:val="22"/>
        </w:rPr>
        <w:t>«</w:t>
      </w:r>
      <w:r w:rsidR="00F036EF" w:rsidRPr="00AB4980">
        <w:rPr>
          <w:rFonts w:ascii="Times New Roman" w:hAnsi="Times New Roman" w:cs="Times New Roman"/>
          <w:sz w:val="22"/>
          <w:szCs w:val="22"/>
        </w:rPr>
        <w:t>Шовгеновский район</w:t>
      </w:r>
      <w:r w:rsidR="00A95FE7" w:rsidRPr="00AB4980">
        <w:rPr>
          <w:rFonts w:ascii="Times New Roman" w:hAnsi="Times New Roman" w:cs="Times New Roman"/>
          <w:sz w:val="22"/>
          <w:szCs w:val="22"/>
        </w:rPr>
        <w:t xml:space="preserve">» </w:t>
      </w:r>
      <w:r w:rsidRPr="00AB4980">
        <w:rPr>
          <w:rFonts w:ascii="Times New Roman" w:hAnsi="Times New Roman"/>
          <w:sz w:val="22"/>
          <w:szCs w:val="22"/>
        </w:rPr>
        <w:t xml:space="preserve">в информационно-телекоммуникационной сети «Интернет» </w:t>
      </w:r>
      <w:r w:rsidR="00F036EF" w:rsidRPr="00AB4980">
        <w:rPr>
          <w:rFonts w:ascii="Times New Roman" w:hAnsi="Times New Roman"/>
          <w:sz w:val="22"/>
          <w:szCs w:val="22"/>
        </w:rPr>
        <w:t>(</w:t>
      </w:r>
      <w:hyperlink r:id="rId10" w:history="1">
        <w:r w:rsidR="00F036EF" w:rsidRPr="00AB4980">
          <w:rPr>
            <w:rStyle w:val="aa"/>
            <w:rFonts w:ascii="Times New Roman" w:hAnsi="Times New Roman"/>
            <w:color w:val="auto"/>
            <w:sz w:val="22"/>
            <w:szCs w:val="22"/>
            <w:u w:val="none"/>
          </w:rPr>
          <w:t>https://shovgen880.ru/</w:t>
        </w:r>
      </w:hyperlink>
      <w:r w:rsidRPr="00AB4980">
        <w:rPr>
          <w:rFonts w:ascii="Times New Roman" w:hAnsi="Times New Roman"/>
          <w:sz w:val="22"/>
          <w:szCs w:val="22"/>
        </w:rPr>
        <w:t>).</w:t>
      </w:r>
    </w:p>
    <w:p w14:paraId="66952EC9" w14:textId="21192072" w:rsidR="00494005" w:rsidRPr="0044192C" w:rsidRDefault="00C159C9" w:rsidP="00494005">
      <w:pPr>
        <w:pStyle w:val="ConsPlusNormal"/>
        <w:numPr>
          <w:ilvl w:val="0"/>
          <w:numId w:val="15"/>
        </w:numPr>
        <w:ind w:left="0" w:firstLine="36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B4980">
        <w:rPr>
          <w:rFonts w:ascii="Times New Roman" w:hAnsi="Times New Roman" w:cs="Times New Roman"/>
          <w:sz w:val="22"/>
          <w:szCs w:val="22"/>
        </w:rPr>
        <w:t>Правообладатели земельных</w:t>
      </w:r>
      <w:r w:rsidRPr="0044192C">
        <w:rPr>
          <w:rFonts w:ascii="Times New Roman" w:hAnsi="Times New Roman" w:cs="Times New Roman"/>
          <w:sz w:val="22"/>
          <w:szCs w:val="22"/>
        </w:rPr>
        <w:t xml:space="preserve"> участков, подавшие заявления по истечении указанного срока, несут ри</w:t>
      </w:r>
      <w:r w:rsidRPr="0044192C">
        <w:rPr>
          <w:rFonts w:ascii="Times New Roman" w:hAnsi="Times New Roman" w:cs="Times New Roman"/>
          <w:sz w:val="22"/>
          <w:szCs w:val="22"/>
        </w:rPr>
        <w:t>с</w:t>
      </w:r>
      <w:r w:rsidRPr="0044192C">
        <w:rPr>
          <w:rFonts w:ascii="Times New Roman" w:hAnsi="Times New Roman" w:cs="Times New Roman"/>
          <w:sz w:val="22"/>
          <w:szCs w:val="22"/>
        </w:rPr>
        <w:t>ки невозможности обеспечения их прав в связи с отсутствием информации о таких лицах и их правах на з</w:t>
      </w:r>
      <w:r w:rsidRPr="0044192C">
        <w:rPr>
          <w:rFonts w:ascii="Times New Roman" w:hAnsi="Times New Roman" w:cs="Times New Roman"/>
          <w:sz w:val="22"/>
          <w:szCs w:val="22"/>
        </w:rPr>
        <w:t>е</w:t>
      </w:r>
      <w:r w:rsidRPr="0044192C">
        <w:rPr>
          <w:rFonts w:ascii="Times New Roman" w:hAnsi="Times New Roman" w:cs="Times New Roman"/>
          <w:sz w:val="22"/>
          <w:szCs w:val="22"/>
        </w:rPr>
        <w:t>мельные участки.</w:t>
      </w:r>
    </w:p>
    <w:p w14:paraId="01E6C09D" w14:textId="0A078510" w:rsidR="00841AA5" w:rsidRPr="00986827" w:rsidRDefault="00F54E9F" w:rsidP="00841AA5">
      <w:pPr>
        <w:pStyle w:val="ConsPlusNormal"/>
        <w:numPr>
          <w:ilvl w:val="0"/>
          <w:numId w:val="15"/>
        </w:numPr>
        <w:ind w:left="0" w:firstLine="36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192C">
        <w:rPr>
          <w:rFonts w:ascii="Times New Roman" w:eastAsiaTheme="minorHAnsi" w:hAnsi="Times New Roman"/>
          <w:sz w:val="22"/>
          <w:szCs w:val="22"/>
          <w:lang w:eastAsia="en-US"/>
        </w:rPr>
        <w:t xml:space="preserve">Генеральный план муниципального образования «Хатажукайское </w:t>
      </w:r>
      <w:r w:rsidR="00A13176" w:rsidRPr="0044192C">
        <w:rPr>
          <w:rFonts w:ascii="Times New Roman" w:eastAsiaTheme="minorHAnsi" w:hAnsi="Times New Roman"/>
          <w:sz w:val="22"/>
          <w:szCs w:val="22"/>
          <w:lang w:eastAsia="en-US"/>
        </w:rPr>
        <w:t>сельское</w:t>
      </w:r>
      <w:r w:rsidR="00A13176" w:rsidRPr="00986827">
        <w:rPr>
          <w:rFonts w:ascii="Times New Roman" w:eastAsiaTheme="minorHAnsi" w:hAnsi="Times New Roman"/>
          <w:sz w:val="22"/>
          <w:szCs w:val="22"/>
          <w:lang w:eastAsia="en-US"/>
        </w:rPr>
        <w:t xml:space="preserve"> поселение», утвержденный Решением Совета народных депутатов МО «</w:t>
      </w:r>
      <w:r w:rsidR="0044192C" w:rsidRPr="00986827">
        <w:rPr>
          <w:rFonts w:ascii="Times New Roman" w:eastAsiaTheme="minorHAnsi" w:hAnsi="Times New Roman"/>
          <w:sz w:val="22"/>
          <w:szCs w:val="22"/>
          <w:lang w:eastAsia="en-US"/>
        </w:rPr>
        <w:t xml:space="preserve">Хатажукайское </w:t>
      </w:r>
      <w:r w:rsidR="0044192C" w:rsidRPr="0044192C">
        <w:rPr>
          <w:rFonts w:ascii="Times New Roman" w:eastAsiaTheme="minorHAnsi" w:hAnsi="Times New Roman" w:cs="Times New Roman"/>
          <w:sz w:val="22"/>
          <w:szCs w:val="22"/>
          <w:lang w:eastAsia="en-US"/>
        </w:rPr>
        <w:t>сельское поселение</w:t>
      </w:r>
      <w:r w:rsidR="00A13176" w:rsidRPr="0044192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», от </w:t>
      </w:r>
      <w:r w:rsidR="0044192C" w:rsidRPr="0044192C">
        <w:rPr>
          <w:rFonts w:ascii="Times New Roman" w:eastAsiaTheme="minorHAnsi" w:hAnsi="Times New Roman" w:cs="Times New Roman"/>
          <w:sz w:val="22"/>
          <w:szCs w:val="22"/>
          <w:lang w:eastAsia="en-US"/>
        </w:rPr>
        <w:t>27.12.2012</w:t>
      </w:r>
      <w:r w:rsidR="00A13176" w:rsidRPr="0044192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№ </w:t>
      </w:r>
      <w:r w:rsidR="0044192C" w:rsidRPr="0044192C">
        <w:rPr>
          <w:rFonts w:ascii="Times New Roman" w:eastAsiaTheme="minorHAnsi" w:hAnsi="Times New Roman" w:cs="Times New Roman"/>
          <w:sz w:val="22"/>
          <w:szCs w:val="22"/>
          <w:lang w:eastAsia="en-US"/>
        </w:rPr>
        <w:t>125</w:t>
      </w:r>
      <w:r w:rsidR="00A13176" w:rsidRPr="0044192C">
        <w:rPr>
          <w:rFonts w:ascii="Times New Roman" w:eastAsiaTheme="minorHAnsi" w:hAnsi="Times New Roman" w:cs="Times New Roman"/>
          <w:sz w:val="22"/>
          <w:szCs w:val="22"/>
          <w:lang w:eastAsia="en-US"/>
        </w:rPr>
        <w:t>, разм</w:t>
      </w:r>
      <w:r w:rsidR="00A13176" w:rsidRPr="0044192C">
        <w:rPr>
          <w:rFonts w:ascii="Times New Roman" w:eastAsiaTheme="minorHAnsi" w:hAnsi="Times New Roman" w:cs="Times New Roman"/>
          <w:sz w:val="22"/>
          <w:szCs w:val="22"/>
          <w:lang w:eastAsia="en-US"/>
        </w:rPr>
        <w:t>е</w:t>
      </w:r>
      <w:r w:rsidR="00A13176" w:rsidRPr="0044192C">
        <w:rPr>
          <w:rFonts w:ascii="Times New Roman" w:eastAsiaTheme="minorHAnsi" w:hAnsi="Times New Roman" w:cs="Times New Roman"/>
          <w:sz w:val="22"/>
          <w:szCs w:val="22"/>
          <w:lang w:eastAsia="en-US"/>
        </w:rPr>
        <w:t>щен на официальном сайте администрации муниципального образования «Шовгеновский район» (</w:t>
      </w:r>
      <w:hyperlink r:id="rId11" w:history="1">
        <w:r w:rsidR="00A13176" w:rsidRPr="0044192C">
          <w:rPr>
            <w:rFonts w:ascii="Times New Roman" w:hAnsi="Times New Roman" w:cs="Times New Roman"/>
            <w:sz w:val="22"/>
            <w:szCs w:val="22"/>
            <w:lang w:eastAsia="en-US"/>
          </w:rPr>
          <w:t>https://www.shovgen880.ru/o-poselenii/arkhitektura-i-gradostroitelstvo/generalnye-plany</w:t>
        </w:r>
      </w:hyperlink>
      <w:r w:rsidR="00A13176" w:rsidRPr="0044192C">
        <w:rPr>
          <w:rFonts w:ascii="Times New Roman" w:eastAsiaTheme="minorHAnsi" w:hAnsi="Times New Roman" w:cs="Times New Roman"/>
          <w:sz w:val="22"/>
          <w:szCs w:val="22"/>
          <w:lang w:eastAsia="en-US"/>
        </w:rPr>
        <w:t>), в Федеральной госуда</w:t>
      </w:r>
      <w:r w:rsidR="00A13176" w:rsidRPr="0044192C">
        <w:rPr>
          <w:rFonts w:ascii="Times New Roman" w:eastAsiaTheme="minorHAnsi" w:hAnsi="Times New Roman" w:cs="Times New Roman"/>
          <w:sz w:val="22"/>
          <w:szCs w:val="22"/>
          <w:lang w:eastAsia="en-US"/>
        </w:rPr>
        <w:t>р</w:t>
      </w:r>
      <w:r w:rsidR="00A13176" w:rsidRPr="0044192C">
        <w:rPr>
          <w:rFonts w:ascii="Times New Roman" w:eastAsiaTheme="minorHAnsi" w:hAnsi="Times New Roman" w:cs="Times New Roman"/>
          <w:sz w:val="22"/>
          <w:szCs w:val="22"/>
          <w:lang w:eastAsia="en-US"/>
        </w:rPr>
        <w:t>ственной информационной системе территориального</w:t>
      </w:r>
      <w:r w:rsidR="00A13176" w:rsidRPr="00986827">
        <w:rPr>
          <w:rFonts w:ascii="Times New Roman" w:eastAsiaTheme="minorHAnsi" w:hAnsi="Times New Roman"/>
          <w:sz w:val="22"/>
          <w:szCs w:val="22"/>
          <w:lang w:eastAsia="en-US"/>
        </w:rPr>
        <w:t xml:space="preserve"> планирования </w:t>
      </w:r>
      <w:r w:rsidR="00841AA5" w:rsidRPr="00986827">
        <w:rPr>
          <w:rFonts w:ascii="Times New Roman" w:eastAsiaTheme="minorHAnsi" w:hAnsi="Times New Roman"/>
          <w:sz w:val="22"/>
          <w:szCs w:val="22"/>
          <w:lang w:eastAsia="en-US"/>
        </w:rPr>
        <w:t>(</w:t>
      </w:r>
      <w:hyperlink r:id="rId12" w:anchor="/document-show/119928" w:history="1">
        <w:r w:rsidR="00841AA5" w:rsidRPr="00986827">
          <w:rPr>
            <w:rStyle w:val="aa"/>
            <w:rFonts w:ascii="Times New Roman" w:eastAsiaTheme="minorHAnsi" w:hAnsi="Times New Roman"/>
            <w:color w:val="auto"/>
            <w:sz w:val="22"/>
            <w:szCs w:val="22"/>
            <w:u w:val="none"/>
            <w:lang w:eastAsia="en-US"/>
          </w:rPr>
          <w:t>https://fgistp.economy.gov.ru/lk/#/document-show/119928</w:t>
        </w:r>
      </w:hyperlink>
      <w:r w:rsidR="00841AA5" w:rsidRPr="00986827">
        <w:rPr>
          <w:rFonts w:ascii="Times New Roman" w:eastAsiaTheme="minorHAnsi" w:hAnsi="Times New Roman"/>
          <w:sz w:val="22"/>
          <w:szCs w:val="22"/>
          <w:lang w:eastAsia="en-US"/>
        </w:rPr>
        <w:t>).</w:t>
      </w:r>
    </w:p>
    <w:p w14:paraId="7D32D314" w14:textId="4BF56BA5" w:rsidR="00841AA5" w:rsidRPr="00986827" w:rsidRDefault="00841AA5" w:rsidP="00986827">
      <w:pPr>
        <w:pStyle w:val="ConsPlusNormal"/>
        <w:ind w:firstLine="360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986827">
        <w:rPr>
          <w:rFonts w:ascii="Times New Roman" w:eastAsiaTheme="minorHAnsi" w:hAnsi="Times New Roman"/>
          <w:sz w:val="22"/>
          <w:szCs w:val="22"/>
          <w:lang w:eastAsia="en-US"/>
        </w:rPr>
        <w:t xml:space="preserve">Документация по планировке территории на данную территорию не разрабатывалась. Согласно </w:t>
      </w:r>
      <w:r w:rsidR="00986827" w:rsidRPr="00986827">
        <w:rPr>
          <w:rFonts w:ascii="Times New Roman" w:eastAsiaTheme="minorHAnsi" w:hAnsi="Times New Roman"/>
          <w:sz w:val="22"/>
          <w:szCs w:val="22"/>
          <w:lang w:eastAsia="en-US"/>
        </w:rPr>
        <w:t>Постано</w:t>
      </w:r>
      <w:r w:rsidR="00986827" w:rsidRPr="00986827">
        <w:rPr>
          <w:rFonts w:ascii="Times New Roman" w:eastAsiaTheme="minorHAnsi" w:hAnsi="Times New Roman"/>
          <w:sz w:val="22"/>
          <w:szCs w:val="22"/>
          <w:lang w:eastAsia="en-US"/>
        </w:rPr>
        <w:t>в</w:t>
      </w:r>
      <w:r w:rsidR="00986827" w:rsidRPr="00986827">
        <w:rPr>
          <w:rFonts w:ascii="Times New Roman" w:eastAsiaTheme="minorHAnsi" w:hAnsi="Times New Roman"/>
          <w:sz w:val="22"/>
          <w:szCs w:val="22"/>
          <w:lang w:eastAsia="en-US"/>
        </w:rPr>
        <w:t>лению Правительства РФ от 12.11</w:t>
      </w:r>
      <w:r w:rsidR="0059452D"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bookmarkStart w:id="3" w:name="_GoBack"/>
      <w:bookmarkEnd w:id="3"/>
      <w:r w:rsidR="00986827" w:rsidRPr="00986827">
        <w:rPr>
          <w:rFonts w:ascii="Times New Roman" w:eastAsiaTheme="minorHAnsi" w:hAnsi="Times New Roman"/>
          <w:sz w:val="22"/>
          <w:szCs w:val="22"/>
          <w:lang w:eastAsia="en-US"/>
        </w:rPr>
        <w:t>2020 г. № 1816 «Об утверждении перечня случаев, при которых для стро</w:t>
      </w:r>
      <w:r w:rsidR="00986827" w:rsidRPr="00986827"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="00986827" w:rsidRPr="00986827">
        <w:rPr>
          <w:rFonts w:ascii="Times New Roman" w:eastAsiaTheme="minorHAnsi" w:hAnsi="Times New Roman"/>
          <w:sz w:val="22"/>
          <w:szCs w:val="22"/>
          <w:lang w:eastAsia="en-US"/>
        </w:rPr>
        <w:t>тельства, реконструкции линейного объекта не требуется подготовка документации по планировке террит</w:t>
      </w:r>
      <w:r w:rsidR="00986827" w:rsidRPr="00986827">
        <w:rPr>
          <w:rFonts w:ascii="Times New Roman" w:eastAsiaTheme="minorHAnsi" w:hAnsi="Times New Roman"/>
          <w:sz w:val="22"/>
          <w:szCs w:val="22"/>
          <w:lang w:eastAsia="en-US"/>
        </w:rPr>
        <w:t>о</w:t>
      </w:r>
      <w:r w:rsidR="00986827" w:rsidRPr="00986827">
        <w:rPr>
          <w:rFonts w:ascii="Times New Roman" w:eastAsiaTheme="minorHAnsi" w:hAnsi="Times New Roman"/>
          <w:sz w:val="22"/>
          <w:szCs w:val="22"/>
          <w:lang w:eastAsia="en-US"/>
        </w:rPr>
        <w:t>рии, перечня случаев, при которых для строительства, реконструкции объекта капитального строительства не требуется получение разрешения на строительство, перечня случаев, при которых для создания горных выр</w:t>
      </w:r>
      <w:r w:rsidR="00986827" w:rsidRPr="00986827">
        <w:rPr>
          <w:rFonts w:ascii="Times New Roman" w:eastAsiaTheme="minorHAnsi" w:hAnsi="Times New Roman"/>
          <w:sz w:val="22"/>
          <w:szCs w:val="22"/>
          <w:lang w:eastAsia="en-US"/>
        </w:rPr>
        <w:t>а</w:t>
      </w:r>
      <w:r w:rsidR="00986827" w:rsidRPr="00986827">
        <w:rPr>
          <w:rFonts w:ascii="Times New Roman" w:eastAsiaTheme="minorHAnsi" w:hAnsi="Times New Roman"/>
          <w:sz w:val="22"/>
          <w:szCs w:val="22"/>
          <w:lang w:eastAsia="en-US"/>
        </w:rPr>
        <w:t>боток в ходе ведения горных работ не требуется получение разрешения на строительство, внесении изменений в 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о признании утратившими силу некоторых актов Правительства Российской Ф</w:t>
      </w:r>
      <w:r w:rsidR="00986827" w:rsidRPr="00986827">
        <w:rPr>
          <w:rFonts w:ascii="Times New Roman" w:eastAsiaTheme="minorHAnsi" w:hAnsi="Times New Roman"/>
          <w:sz w:val="22"/>
          <w:szCs w:val="22"/>
          <w:lang w:eastAsia="en-US"/>
        </w:rPr>
        <w:t>е</w:t>
      </w:r>
      <w:r w:rsidR="00986827" w:rsidRPr="00986827">
        <w:rPr>
          <w:rFonts w:ascii="Times New Roman" w:eastAsiaTheme="minorHAnsi" w:hAnsi="Times New Roman"/>
          <w:sz w:val="22"/>
          <w:szCs w:val="22"/>
          <w:lang w:eastAsia="en-US"/>
        </w:rPr>
        <w:t>дерации», не требуется подготовка документации по планировке территории для линий электропередач кла</w:t>
      </w:r>
      <w:r w:rsidR="00986827" w:rsidRPr="00986827">
        <w:rPr>
          <w:rFonts w:ascii="Times New Roman" w:eastAsiaTheme="minorHAnsi" w:hAnsi="Times New Roman"/>
          <w:sz w:val="22"/>
          <w:szCs w:val="22"/>
          <w:lang w:eastAsia="en-US"/>
        </w:rPr>
        <w:t>с</w:t>
      </w:r>
      <w:r w:rsidR="00986827" w:rsidRPr="00986827">
        <w:rPr>
          <w:rFonts w:ascii="Times New Roman" w:eastAsiaTheme="minorHAnsi" w:hAnsi="Times New Roman"/>
          <w:sz w:val="22"/>
          <w:szCs w:val="22"/>
          <w:lang w:eastAsia="en-US"/>
        </w:rPr>
        <w:t>сом напряжения до 35 кВ включительно, а также связанных с ними трансформаторных подстанций, распред</w:t>
      </w:r>
      <w:r w:rsidR="00986827" w:rsidRPr="00986827">
        <w:rPr>
          <w:rFonts w:ascii="Times New Roman" w:eastAsiaTheme="minorHAnsi" w:hAnsi="Times New Roman"/>
          <w:sz w:val="22"/>
          <w:szCs w:val="22"/>
          <w:lang w:eastAsia="en-US"/>
        </w:rPr>
        <w:t>е</w:t>
      </w:r>
      <w:r w:rsidR="00986827" w:rsidRPr="00986827">
        <w:rPr>
          <w:rFonts w:ascii="Times New Roman" w:eastAsiaTheme="minorHAnsi" w:hAnsi="Times New Roman"/>
          <w:sz w:val="22"/>
          <w:szCs w:val="22"/>
          <w:lang w:eastAsia="en-US"/>
        </w:rPr>
        <w:t>лительных пунктов.</w:t>
      </w:r>
    </w:p>
    <w:sectPr w:rsidR="00841AA5" w:rsidRPr="00986827" w:rsidSect="00F11502">
      <w:headerReference w:type="default" r:id="rId13"/>
      <w:footerReference w:type="default" r:id="rId14"/>
      <w:pgSz w:w="11906" w:h="16838"/>
      <w:pgMar w:top="851" w:right="567" w:bottom="851" w:left="851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ED353" w14:textId="77777777" w:rsidR="00A228A7" w:rsidRDefault="00A228A7">
      <w:pPr>
        <w:spacing w:after="0" w:line="240" w:lineRule="auto"/>
      </w:pPr>
      <w:r>
        <w:separator/>
      </w:r>
    </w:p>
  </w:endnote>
  <w:endnote w:type="continuationSeparator" w:id="0">
    <w:p w14:paraId="47D3D4CA" w14:textId="77777777" w:rsidR="00A228A7" w:rsidRDefault="00A2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5A89E" w14:textId="77777777" w:rsidR="007D6B8B" w:rsidRDefault="007D6B8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E0FE4" w14:textId="77777777" w:rsidR="00A228A7" w:rsidRDefault="00A228A7">
      <w:pPr>
        <w:spacing w:after="0" w:line="240" w:lineRule="auto"/>
      </w:pPr>
      <w:r>
        <w:separator/>
      </w:r>
    </w:p>
  </w:footnote>
  <w:footnote w:type="continuationSeparator" w:id="0">
    <w:p w14:paraId="010D2833" w14:textId="77777777" w:rsidR="00A228A7" w:rsidRDefault="00A22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59408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046CA86" w14:textId="77777777" w:rsidR="007D6B8B" w:rsidRPr="00BD41AD" w:rsidRDefault="007D6B8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BD41AD">
          <w:rPr>
            <w:rFonts w:ascii="Times New Roman" w:hAnsi="Times New Roman"/>
            <w:sz w:val="24"/>
            <w:szCs w:val="24"/>
          </w:rPr>
          <w:fldChar w:fldCharType="begin"/>
        </w:r>
        <w:r w:rsidRPr="00BD41A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D41AD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BD41A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621EE"/>
    <w:multiLevelType w:val="hybridMultilevel"/>
    <w:tmpl w:val="A4F6141C"/>
    <w:lvl w:ilvl="0" w:tplc="FC3AF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0A4ACE"/>
    <w:multiLevelType w:val="hybridMultilevel"/>
    <w:tmpl w:val="746CEFAC"/>
    <w:lvl w:ilvl="0" w:tplc="BE64A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F1BDE"/>
    <w:multiLevelType w:val="hybridMultilevel"/>
    <w:tmpl w:val="BF360CC0"/>
    <w:lvl w:ilvl="0" w:tplc="88EC50DE">
      <w:start w:val="4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6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B40BAA"/>
    <w:multiLevelType w:val="hybridMultilevel"/>
    <w:tmpl w:val="673846F2"/>
    <w:lvl w:ilvl="0" w:tplc="0CCEA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9C7D59"/>
    <w:multiLevelType w:val="hybridMultilevel"/>
    <w:tmpl w:val="2680476C"/>
    <w:lvl w:ilvl="0" w:tplc="4F14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DB668F"/>
    <w:multiLevelType w:val="hybridMultilevel"/>
    <w:tmpl w:val="93B86AA4"/>
    <w:lvl w:ilvl="0" w:tplc="FC3AF7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EEB7A75"/>
    <w:multiLevelType w:val="hybridMultilevel"/>
    <w:tmpl w:val="A53448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B7930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8691B10"/>
    <w:multiLevelType w:val="hybridMultilevel"/>
    <w:tmpl w:val="600AC17E"/>
    <w:lvl w:ilvl="0" w:tplc="3FEE12F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7F6E60F7"/>
    <w:multiLevelType w:val="hybridMultilevel"/>
    <w:tmpl w:val="6FBE3E1E"/>
    <w:lvl w:ilvl="0" w:tplc="869EE752">
      <w:start w:val="1"/>
      <w:numFmt w:val="decimal"/>
      <w:lvlText w:val="%1."/>
      <w:lvlJc w:val="left"/>
      <w:pPr>
        <w:ind w:left="5606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6182" w:hanging="360"/>
      </w:pPr>
    </w:lvl>
    <w:lvl w:ilvl="2" w:tplc="0419001B" w:tentative="1">
      <w:start w:val="1"/>
      <w:numFmt w:val="lowerRoman"/>
      <w:lvlText w:val="%3."/>
      <w:lvlJc w:val="right"/>
      <w:pPr>
        <w:ind w:left="6902" w:hanging="180"/>
      </w:pPr>
    </w:lvl>
    <w:lvl w:ilvl="3" w:tplc="0419000F" w:tentative="1">
      <w:start w:val="1"/>
      <w:numFmt w:val="decimal"/>
      <w:lvlText w:val="%4."/>
      <w:lvlJc w:val="left"/>
      <w:pPr>
        <w:ind w:left="7622" w:hanging="360"/>
      </w:pPr>
    </w:lvl>
    <w:lvl w:ilvl="4" w:tplc="04190019" w:tentative="1">
      <w:start w:val="1"/>
      <w:numFmt w:val="lowerLetter"/>
      <w:lvlText w:val="%5."/>
      <w:lvlJc w:val="left"/>
      <w:pPr>
        <w:ind w:left="8342" w:hanging="360"/>
      </w:pPr>
    </w:lvl>
    <w:lvl w:ilvl="5" w:tplc="0419001B" w:tentative="1">
      <w:start w:val="1"/>
      <w:numFmt w:val="lowerRoman"/>
      <w:lvlText w:val="%6."/>
      <w:lvlJc w:val="right"/>
      <w:pPr>
        <w:ind w:left="9062" w:hanging="180"/>
      </w:pPr>
    </w:lvl>
    <w:lvl w:ilvl="6" w:tplc="0419000F" w:tentative="1">
      <w:start w:val="1"/>
      <w:numFmt w:val="decimal"/>
      <w:lvlText w:val="%7."/>
      <w:lvlJc w:val="left"/>
      <w:pPr>
        <w:ind w:left="9782" w:hanging="360"/>
      </w:pPr>
    </w:lvl>
    <w:lvl w:ilvl="7" w:tplc="04190019" w:tentative="1">
      <w:start w:val="1"/>
      <w:numFmt w:val="lowerLetter"/>
      <w:lvlText w:val="%8."/>
      <w:lvlJc w:val="left"/>
      <w:pPr>
        <w:ind w:left="10502" w:hanging="360"/>
      </w:pPr>
    </w:lvl>
    <w:lvl w:ilvl="8" w:tplc="0419001B" w:tentative="1">
      <w:start w:val="1"/>
      <w:numFmt w:val="lowerRoman"/>
      <w:lvlText w:val="%9."/>
      <w:lvlJc w:val="right"/>
      <w:pPr>
        <w:ind w:left="11222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12"/>
  </w:num>
  <w:num w:numId="8">
    <w:abstractNumId w:val="10"/>
  </w:num>
  <w:num w:numId="9">
    <w:abstractNumId w:val="14"/>
  </w:num>
  <w:num w:numId="10">
    <w:abstractNumId w:val="13"/>
  </w:num>
  <w:num w:numId="11">
    <w:abstractNumId w:val="4"/>
  </w:num>
  <w:num w:numId="12">
    <w:abstractNumId w:val="9"/>
  </w:num>
  <w:num w:numId="13">
    <w:abstractNumId w:val="2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81"/>
    <w:rsid w:val="0000382C"/>
    <w:rsid w:val="00012B8E"/>
    <w:rsid w:val="000173C5"/>
    <w:rsid w:val="00023E00"/>
    <w:rsid w:val="0002546C"/>
    <w:rsid w:val="000335E9"/>
    <w:rsid w:val="00034325"/>
    <w:rsid w:val="00035820"/>
    <w:rsid w:val="00036613"/>
    <w:rsid w:val="00041402"/>
    <w:rsid w:val="000435C0"/>
    <w:rsid w:val="00044AEC"/>
    <w:rsid w:val="00054295"/>
    <w:rsid w:val="00055D2D"/>
    <w:rsid w:val="00063758"/>
    <w:rsid w:val="000638CD"/>
    <w:rsid w:val="00063FE3"/>
    <w:rsid w:val="00066E20"/>
    <w:rsid w:val="00067804"/>
    <w:rsid w:val="0007205D"/>
    <w:rsid w:val="0007514E"/>
    <w:rsid w:val="00080268"/>
    <w:rsid w:val="00094EF3"/>
    <w:rsid w:val="0009539B"/>
    <w:rsid w:val="00095D45"/>
    <w:rsid w:val="000977BE"/>
    <w:rsid w:val="000A00A2"/>
    <w:rsid w:val="000A159B"/>
    <w:rsid w:val="000A2866"/>
    <w:rsid w:val="000A7077"/>
    <w:rsid w:val="000A7393"/>
    <w:rsid w:val="000A7482"/>
    <w:rsid w:val="000A7DE9"/>
    <w:rsid w:val="000B05D7"/>
    <w:rsid w:val="000B187A"/>
    <w:rsid w:val="000B4391"/>
    <w:rsid w:val="000B4E91"/>
    <w:rsid w:val="000B7CED"/>
    <w:rsid w:val="000C7874"/>
    <w:rsid w:val="000D170B"/>
    <w:rsid w:val="000D2058"/>
    <w:rsid w:val="000D31BA"/>
    <w:rsid w:val="000E2156"/>
    <w:rsid w:val="000E3359"/>
    <w:rsid w:val="000E4B76"/>
    <w:rsid w:val="000F0F5B"/>
    <w:rsid w:val="000F3A78"/>
    <w:rsid w:val="000F41FC"/>
    <w:rsid w:val="000F7882"/>
    <w:rsid w:val="00104BD4"/>
    <w:rsid w:val="001057CB"/>
    <w:rsid w:val="00105F50"/>
    <w:rsid w:val="00115D8A"/>
    <w:rsid w:val="00116D71"/>
    <w:rsid w:val="001170A1"/>
    <w:rsid w:val="001206AA"/>
    <w:rsid w:val="00120C54"/>
    <w:rsid w:val="00127FCB"/>
    <w:rsid w:val="00130E78"/>
    <w:rsid w:val="00132E75"/>
    <w:rsid w:val="00136EA2"/>
    <w:rsid w:val="00137C1E"/>
    <w:rsid w:val="00142130"/>
    <w:rsid w:val="00145482"/>
    <w:rsid w:val="001473BA"/>
    <w:rsid w:val="001502C7"/>
    <w:rsid w:val="001514A1"/>
    <w:rsid w:val="001560D1"/>
    <w:rsid w:val="00156BB1"/>
    <w:rsid w:val="00157B8C"/>
    <w:rsid w:val="00162C92"/>
    <w:rsid w:val="00167A7B"/>
    <w:rsid w:val="0017102C"/>
    <w:rsid w:val="00175176"/>
    <w:rsid w:val="001809D4"/>
    <w:rsid w:val="00185F50"/>
    <w:rsid w:val="0018667A"/>
    <w:rsid w:val="001879D8"/>
    <w:rsid w:val="00190AFE"/>
    <w:rsid w:val="001924EB"/>
    <w:rsid w:val="001961AD"/>
    <w:rsid w:val="001A1F64"/>
    <w:rsid w:val="001A3666"/>
    <w:rsid w:val="001A69C2"/>
    <w:rsid w:val="001A74A7"/>
    <w:rsid w:val="001B20A6"/>
    <w:rsid w:val="001B5B99"/>
    <w:rsid w:val="001B5F69"/>
    <w:rsid w:val="001C1B4D"/>
    <w:rsid w:val="001C1DD0"/>
    <w:rsid w:val="001C5BCA"/>
    <w:rsid w:val="001C6413"/>
    <w:rsid w:val="001D02ED"/>
    <w:rsid w:val="001D0F15"/>
    <w:rsid w:val="001D3AFC"/>
    <w:rsid w:val="001D50E5"/>
    <w:rsid w:val="001D6634"/>
    <w:rsid w:val="001D6646"/>
    <w:rsid w:val="001D75CE"/>
    <w:rsid w:val="001E1868"/>
    <w:rsid w:val="001E3FF2"/>
    <w:rsid w:val="001F2AAD"/>
    <w:rsid w:val="001F3A18"/>
    <w:rsid w:val="001F3B91"/>
    <w:rsid w:val="00202856"/>
    <w:rsid w:val="00202F78"/>
    <w:rsid w:val="00203CA1"/>
    <w:rsid w:val="00204AFB"/>
    <w:rsid w:val="002112F0"/>
    <w:rsid w:val="002124AC"/>
    <w:rsid w:val="00216D08"/>
    <w:rsid w:val="00220E67"/>
    <w:rsid w:val="002213C3"/>
    <w:rsid w:val="00221F93"/>
    <w:rsid w:val="00225BA3"/>
    <w:rsid w:val="002263F0"/>
    <w:rsid w:val="0023220A"/>
    <w:rsid w:val="002349AA"/>
    <w:rsid w:val="00240103"/>
    <w:rsid w:val="002435A0"/>
    <w:rsid w:val="0024402C"/>
    <w:rsid w:val="002473C6"/>
    <w:rsid w:val="002503EB"/>
    <w:rsid w:val="00251A62"/>
    <w:rsid w:val="00252EE7"/>
    <w:rsid w:val="00254281"/>
    <w:rsid w:val="00257ADD"/>
    <w:rsid w:val="002626B3"/>
    <w:rsid w:val="00265E29"/>
    <w:rsid w:val="00266B5C"/>
    <w:rsid w:val="00271C49"/>
    <w:rsid w:val="002720AD"/>
    <w:rsid w:val="00274714"/>
    <w:rsid w:val="00275C8E"/>
    <w:rsid w:val="00275F37"/>
    <w:rsid w:val="00285141"/>
    <w:rsid w:val="00286F4B"/>
    <w:rsid w:val="0028707C"/>
    <w:rsid w:val="002907C5"/>
    <w:rsid w:val="00291732"/>
    <w:rsid w:val="002A3F53"/>
    <w:rsid w:val="002A7AE0"/>
    <w:rsid w:val="002B2482"/>
    <w:rsid w:val="002B594F"/>
    <w:rsid w:val="002B608A"/>
    <w:rsid w:val="002B695C"/>
    <w:rsid w:val="002C074C"/>
    <w:rsid w:val="002C1D5B"/>
    <w:rsid w:val="002C6077"/>
    <w:rsid w:val="002D36D9"/>
    <w:rsid w:val="002D3F2E"/>
    <w:rsid w:val="002D5765"/>
    <w:rsid w:val="002D5CFA"/>
    <w:rsid w:val="002D7E4E"/>
    <w:rsid w:val="002E0FC7"/>
    <w:rsid w:val="002E41FA"/>
    <w:rsid w:val="002E48C4"/>
    <w:rsid w:val="002E6B10"/>
    <w:rsid w:val="002F1BA6"/>
    <w:rsid w:val="002F6987"/>
    <w:rsid w:val="002F7450"/>
    <w:rsid w:val="00300B30"/>
    <w:rsid w:val="0030209C"/>
    <w:rsid w:val="00310A01"/>
    <w:rsid w:val="00310A05"/>
    <w:rsid w:val="00311029"/>
    <w:rsid w:val="003121C8"/>
    <w:rsid w:val="00312CF2"/>
    <w:rsid w:val="00320716"/>
    <w:rsid w:val="00320F08"/>
    <w:rsid w:val="00322D6E"/>
    <w:rsid w:val="0032367F"/>
    <w:rsid w:val="00326B4C"/>
    <w:rsid w:val="00327F07"/>
    <w:rsid w:val="00334096"/>
    <w:rsid w:val="00334678"/>
    <w:rsid w:val="00335ADF"/>
    <w:rsid w:val="00341DDF"/>
    <w:rsid w:val="00343F4B"/>
    <w:rsid w:val="00347AB8"/>
    <w:rsid w:val="00352069"/>
    <w:rsid w:val="003554D4"/>
    <w:rsid w:val="003574F1"/>
    <w:rsid w:val="00357587"/>
    <w:rsid w:val="00362BC3"/>
    <w:rsid w:val="0036458B"/>
    <w:rsid w:val="00365369"/>
    <w:rsid w:val="00367D74"/>
    <w:rsid w:val="0037422D"/>
    <w:rsid w:val="0037692F"/>
    <w:rsid w:val="00377B34"/>
    <w:rsid w:val="003839DD"/>
    <w:rsid w:val="00384628"/>
    <w:rsid w:val="00393033"/>
    <w:rsid w:val="003A155E"/>
    <w:rsid w:val="003A469E"/>
    <w:rsid w:val="003A7FFA"/>
    <w:rsid w:val="003B0C50"/>
    <w:rsid w:val="003C3FAA"/>
    <w:rsid w:val="003C5858"/>
    <w:rsid w:val="003C7CAA"/>
    <w:rsid w:val="003D08EF"/>
    <w:rsid w:val="003D3175"/>
    <w:rsid w:val="003D3975"/>
    <w:rsid w:val="003D48D1"/>
    <w:rsid w:val="003D7B86"/>
    <w:rsid w:val="003E410D"/>
    <w:rsid w:val="003E5DCE"/>
    <w:rsid w:val="003E691D"/>
    <w:rsid w:val="003F678C"/>
    <w:rsid w:val="003F6EB1"/>
    <w:rsid w:val="00401B87"/>
    <w:rsid w:val="00402696"/>
    <w:rsid w:val="004068A7"/>
    <w:rsid w:val="0040717C"/>
    <w:rsid w:val="0041085F"/>
    <w:rsid w:val="00412E89"/>
    <w:rsid w:val="00415BB7"/>
    <w:rsid w:val="0041706E"/>
    <w:rsid w:val="004175F5"/>
    <w:rsid w:val="00421621"/>
    <w:rsid w:val="00422E85"/>
    <w:rsid w:val="00424616"/>
    <w:rsid w:val="00425320"/>
    <w:rsid w:val="00426B91"/>
    <w:rsid w:val="00427B5A"/>
    <w:rsid w:val="00434732"/>
    <w:rsid w:val="00440103"/>
    <w:rsid w:val="00440FD7"/>
    <w:rsid w:val="0044192C"/>
    <w:rsid w:val="00451A8F"/>
    <w:rsid w:val="00452405"/>
    <w:rsid w:val="00454296"/>
    <w:rsid w:val="00456DF7"/>
    <w:rsid w:val="004610D3"/>
    <w:rsid w:val="0046191A"/>
    <w:rsid w:val="004622BB"/>
    <w:rsid w:val="004706B8"/>
    <w:rsid w:val="00475F0D"/>
    <w:rsid w:val="00481D2B"/>
    <w:rsid w:val="00482564"/>
    <w:rsid w:val="00482D09"/>
    <w:rsid w:val="00483D2E"/>
    <w:rsid w:val="00485972"/>
    <w:rsid w:val="0048770F"/>
    <w:rsid w:val="00487B5A"/>
    <w:rsid w:val="004919E8"/>
    <w:rsid w:val="00492922"/>
    <w:rsid w:val="004935BD"/>
    <w:rsid w:val="00494005"/>
    <w:rsid w:val="004A1C9A"/>
    <w:rsid w:val="004A1CE0"/>
    <w:rsid w:val="004A1D48"/>
    <w:rsid w:val="004A3D73"/>
    <w:rsid w:val="004B2F79"/>
    <w:rsid w:val="004B3874"/>
    <w:rsid w:val="004B3F64"/>
    <w:rsid w:val="004B61A2"/>
    <w:rsid w:val="004B6A7C"/>
    <w:rsid w:val="004B6B41"/>
    <w:rsid w:val="004B7EDD"/>
    <w:rsid w:val="004D15CB"/>
    <w:rsid w:val="004D333B"/>
    <w:rsid w:val="004D35A9"/>
    <w:rsid w:val="004D71D5"/>
    <w:rsid w:val="004E3BF8"/>
    <w:rsid w:val="004E4CF4"/>
    <w:rsid w:val="004F1879"/>
    <w:rsid w:val="004F1C2F"/>
    <w:rsid w:val="004F3C91"/>
    <w:rsid w:val="004F4774"/>
    <w:rsid w:val="004F50EF"/>
    <w:rsid w:val="004F6262"/>
    <w:rsid w:val="004F6F77"/>
    <w:rsid w:val="004F6FD1"/>
    <w:rsid w:val="0050000A"/>
    <w:rsid w:val="005015C0"/>
    <w:rsid w:val="0050172F"/>
    <w:rsid w:val="00502040"/>
    <w:rsid w:val="00505ADA"/>
    <w:rsid w:val="00510B15"/>
    <w:rsid w:val="00511590"/>
    <w:rsid w:val="00511E9A"/>
    <w:rsid w:val="0051373D"/>
    <w:rsid w:val="00517DD9"/>
    <w:rsid w:val="00525CB0"/>
    <w:rsid w:val="00527E4E"/>
    <w:rsid w:val="00536D31"/>
    <w:rsid w:val="0053769B"/>
    <w:rsid w:val="00542FFB"/>
    <w:rsid w:val="00544410"/>
    <w:rsid w:val="00544B20"/>
    <w:rsid w:val="005519C8"/>
    <w:rsid w:val="005536E1"/>
    <w:rsid w:val="00555D4B"/>
    <w:rsid w:val="00555E4D"/>
    <w:rsid w:val="00555F23"/>
    <w:rsid w:val="0055756D"/>
    <w:rsid w:val="00566565"/>
    <w:rsid w:val="00573399"/>
    <w:rsid w:val="00575C7D"/>
    <w:rsid w:val="00577823"/>
    <w:rsid w:val="005806A5"/>
    <w:rsid w:val="00584758"/>
    <w:rsid w:val="00586262"/>
    <w:rsid w:val="00587711"/>
    <w:rsid w:val="00590BD5"/>
    <w:rsid w:val="00593157"/>
    <w:rsid w:val="0059452D"/>
    <w:rsid w:val="00596C4A"/>
    <w:rsid w:val="005A1801"/>
    <w:rsid w:val="005A207E"/>
    <w:rsid w:val="005A282D"/>
    <w:rsid w:val="005A3F8C"/>
    <w:rsid w:val="005A618B"/>
    <w:rsid w:val="005A7A40"/>
    <w:rsid w:val="005C239F"/>
    <w:rsid w:val="005C64F4"/>
    <w:rsid w:val="005C6590"/>
    <w:rsid w:val="005D17E0"/>
    <w:rsid w:val="005D1964"/>
    <w:rsid w:val="005E12FB"/>
    <w:rsid w:val="005E2DD1"/>
    <w:rsid w:val="005F2933"/>
    <w:rsid w:val="005F3468"/>
    <w:rsid w:val="00600FE7"/>
    <w:rsid w:val="00607485"/>
    <w:rsid w:val="0061570A"/>
    <w:rsid w:val="00623359"/>
    <w:rsid w:val="00627A9B"/>
    <w:rsid w:val="006341F7"/>
    <w:rsid w:val="00640EAF"/>
    <w:rsid w:val="0064358F"/>
    <w:rsid w:val="0064488F"/>
    <w:rsid w:val="00644DE0"/>
    <w:rsid w:val="006454BB"/>
    <w:rsid w:val="006535CD"/>
    <w:rsid w:val="00665458"/>
    <w:rsid w:val="00666716"/>
    <w:rsid w:val="006702F1"/>
    <w:rsid w:val="006706E9"/>
    <w:rsid w:val="006708C2"/>
    <w:rsid w:val="00672363"/>
    <w:rsid w:val="006738AA"/>
    <w:rsid w:val="00675A22"/>
    <w:rsid w:val="00680EEB"/>
    <w:rsid w:val="00681209"/>
    <w:rsid w:val="00682BB9"/>
    <w:rsid w:val="00683081"/>
    <w:rsid w:val="00683CDA"/>
    <w:rsid w:val="006857B2"/>
    <w:rsid w:val="00690B70"/>
    <w:rsid w:val="00690D31"/>
    <w:rsid w:val="00692726"/>
    <w:rsid w:val="006928E3"/>
    <w:rsid w:val="00696C35"/>
    <w:rsid w:val="00697674"/>
    <w:rsid w:val="006A1B45"/>
    <w:rsid w:val="006A34CD"/>
    <w:rsid w:val="006A47AE"/>
    <w:rsid w:val="006B11AE"/>
    <w:rsid w:val="006C008E"/>
    <w:rsid w:val="006C2A5D"/>
    <w:rsid w:val="006C48AE"/>
    <w:rsid w:val="006C5B9E"/>
    <w:rsid w:val="006C6480"/>
    <w:rsid w:val="006C64B9"/>
    <w:rsid w:val="006D0275"/>
    <w:rsid w:val="006D1511"/>
    <w:rsid w:val="006D1FFD"/>
    <w:rsid w:val="006D2C9B"/>
    <w:rsid w:val="006D649B"/>
    <w:rsid w:val="006D68E3"/>
    <w:rsid w:val="006D7919"/>
    <w:rsid w:val="006E312D"/>
    <w:rsid w:val="006F40C4"/>
    <w:rsid w:val="006F4ED3"/>
    <w:rsid w:val="006F637B"/>
    <w:rsid w:val="00700787"/>
    <w:rsid w:val="00700A5D"/>
    <w:rsid w:val="007037A8"/>
    <w:rsid w:val="007041FF"/>
    <w:rsid w:val="007051D6"/>
    <w:rsid w:val="00707D37"/>
    <w:rsid w:val="00714B4F"/>
    <w:rsid w:val="00717672"/>
    <w:rsid w:val="00717F06"/>
    <w:rsid w:val="0072233E"/>
    <w:rsid w:val="00723A34"/>
    <w:rsid w:val="00726210"/>
    <w:rsid w:val="00732B3B"/>
    <w:rsid w:val="007332B4"/>
    <w:rsid w:val="00734B1C"/>
    <w:rsid w:val="007362CB"/>
    <w:rsid w:val="00737E04"/>
    <w:rsid w:val="007413AC"/>
    <w:rsid w:val="00742D91"/>
    <w:rsid w:val="0074309B"/>
    <w:rsid w:val="00743B50"/>
    <w:rsid w:val="00751DFC"/>
    <w:rsid w:val="007563F2"/>
    <w:rsid w:val="00756FF9"/>
    <w:rsid w:val="007606DE"/>
    <w:rsid w:val="00763764"/>
    <w:rsid w:val="00765DD9"/>
    <w:rsid w:val="00766234"/>
    <w:rsid w:val="007748AF"/>
    <w:rsid w:val="00775504"/>
    <w:rsid w:val="007800B0"/>
    <w:rsid w:val="00782F54"/>
    <w:rsid w:val="0078321D"/>
    <w:rsid w:val="007866BA"/>
    <w:rsid w:val="0078792D"/>
    <w:rsid w:val="007932CD"/>
    <w:rsid w:val="00794654"/>
    <w:rsid w:val="0079535B"/>
    <w:rsid w:val="007A3DE2"/>
    <w:rsid w:val="007B3A89"/>
    <w:rsid w:val="007B3B85"/>
    <w:rsid w:val="007B5021"/>
    <w:rsid w:val="007B7382"/>
    <w:rsid w:val="007B7871"/>
    <w:rsid w:val="007C07BC"/>
    <w:rsid w:val="007C1801"/>
    <w:rsid w:val="007C3A20"/>
    <w:rsid w:val="007C6BAE"/>
    <w:rsid w:val="007D02D1"/>
    <w:rsid w:val="007D26A4"/>
    <w:rsid w:val="007D6B8B"/>
    <w:rsid w:val="007D6BD6"/>
    <w:rsid w:val="007E14D7"/>
    <w:rsid w:val="007E1501"/>
    <w:rsid w:val="007E1A86"/>
    <w:rsid w:val="007E431B"/>
    <w:rsid w:val="007F2451"/>
    <w:rsid w:val="007F5D0A"/>
    <w:rsid w:val="007F6615"/>
    <w:rsid w:val="008000A8"/>
    <w:rsid w:val="00801D48"/>
    <w:rsid w:val="00803C21"/>
    <w:rsid w:val="00815E80"/>
    <w:rsid w:val="008207D2"/>
    <w:rsid w:val="00821825"/>
    <w:rsid w:val="0082228B"/>
    <w:rsid w:val="00822957"/>
    <w:rsid w:val="00822A38"/>
    <w:rsid w:val="0082615C"/>
    <w:rsid w:val="00826E10"/>
    <w:rsid w:val="0083178D"/>
    <w:rsid w:val="00831BF5"/>
    <w:rsid w:val="00832871"/>
    <w:rsid w:val="00836E23"/>
    <w:rsid w:val="00837CD8"/>
    <w:rsid w:val="00841AA5"/>
    <w:rsid w:val="00841F92"/>
    <w:rsid w:val="008437F8"/>
    <w:rsid w:val="0084598F"/>
    <w:rsid w:val="00851C79"/>
    <w:rsid w:val="00852F9E"/>
    <w:rsid w:val="008568FC"/>
    <w:rsid w:val="0085700C"/>
    <w:rsid w:val="00861C9D"/>
    <w:rsid w:val="00861EDB"/>
    <w:rsid w:val="0086318F"/>
    <w:rsid w:val="00866D6C"/>
    <w:rsid w:val="008702CB"/>
    <w:rsid w:val="00870E53"/>
    <w:rsid w:val="008762AB"/>
    <w:rsid w:val="008810BF"/>
    <w:rsid w:val="00884C50"/>
    <w:rsid w:val="00884FB1"/>
    <w:rsid w:val="008945C8"/>
    <w:rsid w:val="00895032"/>
    <w:rsid w:val="008976BB"/>
    <w:rsid w:val="008977A8"/>
    <w:rsid w:val="00897F7C"/>
    <w:rsid w:val="008A2B7F"/>
    <w:rsid w:val="008A3927"/>
    <w:rsid w:val="008B0034"/>
    <w:rsid w:val="008B1E79"/>
    <w:rsid w:val="008B2BE6"/>
    <w:rsid w:val="008B44CC"/>
    <w:rsid w:val="008B4BAE"/>
    <w:rsid w:val="008C1EFC"/>
    <w:rsid w:val="008C60EE"/>
    <w:rsid w:val="008D15F6"/>
    <w:rsid w:val="008D3A43"/>
    <w:rsid w:val="008D6DB9"/>
    <w:rsid w:val="008E2AF5"/>
    <w:rsid w:val="008E2D89"/>
    <w:rsid w:val="008E563C"/>
    <w:rsid w:val="008E7B25"/>
    <w:rsid w:val="008F0F2F"/>
    <w:rsid w:val="008F2F25"/>
    <w:rsid w:val="008F3448"/>
    <w:rsid w:val="008F3472"/>
    <w:rsid w:val="008F45DA"/>
    <w:rsid w:val="008F6C0F"/>
    <w:rsid w:val="008F6E04"/>
    <w:rsid w:val="00903158"/>
    <w:rsid w:val="00903802"/>
    <w:rsid w:val="00905051"/>
    <w:rsid w:val="00905FFD"/>
    <w:rsid w:val="00906C97"/>
    <w:rsid w:val="0091062A"/>
    <w:rsid w:val="00910715"/>
    <w:rsid w:val="009119C3"/>
    <w:rsid w:val="009123EC"/>
    <w:rsid w:val="00912736"/>
    <w:rsid w:val="00913504"/>
    <w:rsid w:val="00914090"/>
    <w:rsid w:val="0091633B"/>
    <w:rsid w:val="00917293"/>
    <w:rsid w:val="0092062F"/>
    <w:rsid w:val="00920968"/>
    <w:rsid w:val="00920998"/>
    <w:rsid w:val="00920E60"/>
    <w:rsid w:val="00921964"/>
    <w:rsid w:val="00925E4F"/>
    <w:rsid w:val="009261E7"/>
    <w:rsid w:val="00926E49"/>
    <w:rsid w:val="00927C9B"/>
    <w:rsid w:val="00936304"/>
    <w:rsid w:val="00936874"/>
    <w:rsid w:val="00937151"/>
    <w:rsid w:val="00943C96"/>
    <w:rsid w:val="00951E18"/>
    <w:rsid w:val="00956A8E"/>
    <w:rsid w:val="00957C3F"/>
    <w:rsid w:val="009627AF"/>
    <w:rsid w:val="00963A17"/>
    <w:rsid w:val="0096418C"/>
    <w:rsid w:val="00970CA6"/>
    <w:rsid w:val="0097246E"/>
    <w:rsid w:val="0097485C"/>
    <w:rsid w:val="009766EA"/>
    <w:rsid w:val="00976EB6"/>
    <w:rsid w:val="009803E9"/>
    <w:rsid w:val="009809C0"/>
    <w:rsid w:val="009812C0"/>
    <w:rsid w:val="009822F9"/>
    <w:rsid w:val="00986827"/>
    <w:rsid w:val="00990032"/>
    <w:rsid w:val="009900B3"/>
    <w:rsid w:val="0099273B"/>
    <w:rsid w:val="0099591C"/>
    <w:rsid w:val="009A40C7"/>
    <w:rsid w:val="009A487E"/>
    <w:rsid w:val="009A69A6"/>
    <w:rsid w:val="009B0D02"/>
    <w:rsid w:val="009B12CD"/>
    <w:rsid w:val="009B6C5D"/>
    <w:rsid w:val="009C6D21"/>
    <w:rsid w:val="009D2A51"/>
    <w:rsid w:val="009D55F3"/>
    <w:rsid w:val="009D5E50"/>
    <w:rsid w:val="009D6F11"/>
    <w:rsid w:val="009D7BF5"/>
    <w:rsid w:val="009E54B1"/>
    <w:rsid w:val="009E6BA0"/>
    <w:rsid w:val="009E6FA6"/>
    <w:rsid w:val="009E764E"/>
    <w:rsid w:val="009F0FC3"/>
    <w:rsid w:val="009F2C7E"/>
    <w:rsid w:val="009F4F80"/>
    <w:rsid w:val="009F5796"/>
    <w:rsid w:val="00A01604"/>
    <w:rsid w:val="00A01CC3"/>
    <w:rsid w:val="00A02592"/>
    <w:rsid w:val="00A13176"/>
    <w:rsid w:val="00A15D4A"/>
    <w:rsid w:val="00A15E97"/>
    <w:rsid w:val="00A20263"/>
    <w:rsid w:val="00A228A7"/>
    <w:rsid w:val="00A22A25"/>
    <w:rsid w:val="00A22F8C"/>
    <w:rsid w:val="00A2329B"/>
    <w:rsid w:val="00A2483C"/>
    <w:rsid w:val="00A26870"/>
    <w:rsid w:val="00A3063E"/>
    <w:rsid w:val="00A309D3"/>
    <w:rsid w:val="00A31329"/>
    <w:rsid w:val="00A35306"/>
    <w:rsid w:val="00A36E07"/>
    <w:rsid w:val="00A43549"/>
    <w:rsid w:val="00A43839"/>
    <w:rsid w:val="00A50301"/>
    <w:rsid w:val="00A53839"/>
    <w:rsid w:val="00A62068"/>
    <w:rsid w:val="00A620B1"/>
    <w:rsid w:val="00A62495"/>
    <w:rsid w:val="00A6326B"/>
    <w:rsid w:val="00A63B18"/>
    <w:rsid w:val="00A63CB8"/>
    <w:rsid w:val="00A702F8"/>
    <w:rsid w:val="00A71BCF"/>
    <w:rsid w:val="00A72302"/>
    <w:rsid w:val="00A738D5"/>
    <w:rsid w:val="00A75143"/>
    <w:rsid w:val="00A81860"/>
    <w:rsid w:val="00A851C1"/>
    <w:rsid w:val="00A90152"/>
    <w:rsid w:val="00A92C9B"/>
    <w:rsid w:val="00A93BE4"/>
    <w:rsid w:val="00A948C8"/>
    <w:rsid w:val="00A95FE7"/>
    <w:rsid w:val="00A976A8"/>
    <w:rsid w:val="00A97898"/>
    <w:rsid w:val="00A97C7F"/>
    <w:rsid w:val="00A97D50"/>
    <w:rsid w:val="00AA348B"/>
    <w:rsid w:val="00AA5FAE"/>
    <w:rsid w:val="00AB07AA"/>
    <w:rsid w:val="00AB35C9"/>
    <w:rsid w:val="00AB4980"/>
    <w:rsid w:val="00AC00B3"/>
    <w:rsid w:val="00AC1891"/>
    <w:rsid w:val="00AC1D7F"/>
    <w:rsid w:val="00AC3DB9"/>
    <w:rsid w:val="00AC4BCD"/>
    <w:rsid w:val="00AD385A"/>
    <w:rsid w:val="00AD7CAB"/>
    <w:rsid w:val="00AD7F9B"/>
    <w:rsid w:val="00AE1577"/>
    <w:rsid w:val="00AE1DB5"/>
    <w:rsid w:val="00AE4FF0"/>
    <w:rsid w:val="00AE520C"/>
    <w:rsid w:val="00AE63DC"/>
    <w:rsid w:val="00AF4892"/>
    <w:rsid w:val="00B009AB"/>
    <w:rsid w:val="00B135CB"/>
    <w:rsid w:val="00B14855"/>
    <w:rsid w:val="00B208C8"/>
    <w:rsid w:val="00B25344"/>
    <w:rsid w:val="00B272B0"/>
    <w:rsid w:val="00B27387"/>
    <w:rsid w:val="00B30ECA"/>
    <w:rsid w:val="00B3199C"/>
    <w:rsid w:val="00B33837"/>
    <w:rsid w:val="00B33C42"/>
    <w:rsid w:val="00B3682A"/>
    <w:rsid w:val="00B47844"/>
    <w:rsid w:val="00B47FB7"/>
    <w:rsid w:val="00B5093E"/>
    <w:rsid w:val="00B56C13"/>
    <w:rsid w:val="00B604F8"/>
    <w:rsid w:val="00B61570"/>
    <w:rsid w:val="00B66747"/>
    <w:rsid w:val="00B67C13"/>
    <w:rsid w:val="00B67F92"/>
    <w:rsid w:val="00B70C4F"/>
    <w:rsid w:val="00B72AB5"/>
    <w:rsid w:val="00B80E28"/>
    <w:rsid w:val="00B879BF"/>
    <w:rsid w:val="00B87A00"/>
    <w:rsid w:val="00B90746"/>
    <w:rsid w:val="00B90776"/>
    <w:rsid w:val="00B9615F"/>
    <w:rsid w:val="00B97C06"/>
    <w:rsid w:val="00BA1942"/>
    <w:rsid w:val="00BA3217"/>
    <w:rsid w:val="00BA3F8D"/>
    <w:rsid w:val="00BA4FAE"/>
    <w:rsid w:val="00BA5662"/>
    <w:rsid w:val="00BA631B"/>
    <w:rsid w:val="00BD20E0"/>
    <w:rsid w:val="00BD4148"/>
    <w:rsid w:val="00BD41AD"/>
    <w:rsid w:val="00BD697A"/>
    <w:rsid w:val="00BD77C5"/>
    <w:rsid w:val="00BE0059"/>
    <w:rsid w:val="00BE2E3F"/>
    <w:rsid w:val="00BE41DD"/>
    <w:rsid w:val="00BE5C10"/>
    <w:rsid w:val="00BF3C75"/>
    <w:rsid w:val="00BF743F"/>
    <w:rsid w:val="00BF7612"/>
    <w:rsid w:val="00C01DE2"/>
    <w:rsid w:val="00C03E1C"/>
    <w:rsid w:val="00C03EB0"/>
    <w:rsid w:val="00C06C63"/>
    <w:rsid w:val="00C159C9"/>
    <w:rsid w:val="00C16168"/>
    <w:rsid w:val="00C176E2"/>
    <w:rsid w:val="00C22589"/>
    <w:rsid w:val="00C3156C"/>
    <w:rsid w:val="00C40275"/>
    <w:rsid w:val="00C5020F"/>
    <w:rsid w:val="00C5177B"/>
    <w:rsid w:val="00C54B01"/>
    <w:rsid w:val="00C56C10"/>
    <w:rsid w:val="00C56E59"/>
    <w:rsid w:val="00C61196"/>
    <w:rsid w:val="00C629D8"/>
    <w:rsid w:val="00C63E21"/>
    <w:rsid w:val="00C63E37"/>
    <w:rsid w:val="00C65AE9"/>
    <w:rsid w:val="00C66BAC"/>
    <w:rsid w:val="00C710F9"/>
    <w:rsid w:val="00C740E8"/>
    <w:rsid w:val="00C74140"/>
    <w:rsid w:val="00C76B3F"/>
    <w:rsid w:val="00C77848"/>
    <w:rsid w:val="00C8395B"/>
    <w:rsid w:val="00C85641"/>
    <w:rsid w:val="00C925D7"/>
    <w:rsid w:val="00C956CF"/>
    <w:rsid w:val="00CA0623"/>
    <w:rsid w:val="00CA148F"/>
    <w:rsid w:val="00CA17D6"/>
    <w:rsid w:val="00CA421C"/>
    <w:rsid w:val="00CA4ADB"/>
    <w:rsid w:val="00CA7F05"/>
    <w:rsid w:val="00CB2325"/>
    <w:rsid w:val="00CB2850"/>
    <w:rsid w:val="00CB3310"/>
    <w:rsid w:val="00CB626F"/>
    <w:rsid w:val="00CC3F8C"/>
    <w:rsid w:val="00CC602C"/>
    <w:rsid w:val="00CC61F5"/>
    <w:rsid w:val="00CD243E"/>
    <w:rsid w:val="00CD27C5"/>
    <w:rsid w:val="00CD4FCE"/>
    <w:rsid w:val="00CD65D4"/>
    <w:rsid w:val="00CE024F"/>
    <w:rsid w:val="00CE3CC5"/>
    <w:rsid w:val="00CE4CE2"/>
    <w:rsid w:val="00CE671B"/>
    <w:rsid w:val="00CE67D4"/>
    <w:rsid w:val="00CE69A0"/>
    <w:rsid w:val="00CE6E05"/>
    <w:rsid w:val="00CE7A7A"/>
    <w:rsid w:val="00CF5D96"/>
    <w:rsid w:val="00CF5EF5"/>
    <w:rsid w:val="00CF7DA3"/>
    <w:rsid w:val="00D0043D"/>
    <w:rsid w:val="00D078E3"/>
    <w:rsid w:val="00D146A0"/>
    <w:rsid w:val="00D14F1A"/>
    <w:rsid w:val="00D16EBA"/>
    <w:rsid w:val="00D2341D"/>
    <w:rsid w:val="00D458D5"/>
    <w:rsid w:val="00D468B5"/>
    <w:rsid w:val="00D4704B"/>
    <w:rsid w:val="00D47B2D"/>
    <w:rsid w:val="00D511C1"/>
    <w:rsid w:val="00D554FD"/>
    <w:rsid w:val="00D62906"/>
    <w:rsid w:val="00D62CCE"/>
    <w:rsid w:val="00D64442"/>
    <w:rsid w:val="00D64965"/>
    <w:rsid w:val="00D65211"/>
    <w:rsid w:val="00D6558D"/>
    <w:rsid w:val="00D702A4"/>
    <w:rsid w:val="00D70304"/>
    <w:rsid w:val="00D7491A"/>
    <w:rsid w:val="00D76A6A"/>
    <w:rsid w:val="00D76D3F"/>
    <w:rsid w:val="00D76DF7"/>
    <w:rsid w:val="00D77EB1"/>
    <w:rsid w:val="00D8435A"/>
    <w:rsid w:val="00D86829"/>
    <w:rsid w:val="00D86984"/>
    <w:rsid w:val="00D87DE8"/>
    <w:rsid w:val="00D9715E"/>
    <w:rsid w:val="00DA334C"/>
    <w:rsid w:val="00DA3927"/>
    <w:rsid w:val="00DA5EBD"/>
    <w:rsid w:val="00DA7D96"/>
    <w:rsid w:val="00DB2D24"/>
    <w:rsid w:val="00DB35A6"/>
    <w:rsid w:val="00DB5E2E"/>
    <w:rsid w:val="00DC12B3"/>
    <w:rsid w:val="00DC1356"/>
    <w:rsid w:val="00DC2EC4"/>
    <w:rsid w:val="00DC416C"/>
    <w:rsid w:val="00DC5214"/>
    <w:rsid w:val="00DD2CDD"/>
    <w:rsid w:val="00DD36DB"/>
    <w:rsid w:val="00DD69C8"/>
    <w:rsid w:val="00DD7B7C"/>
    <w:rsid w:val="00DE0E80"/>
    <w:rsid w:val="00DE1485"/>
    <w:rsid w:val="00DE3BDC"/>
    <w:rsid w:val="00DE477E"/>
    <w:rsid w:val="00DE5BD8"/>
    <w:rsid w:val="00DE7035"/>
    <w:rsid w:val="00DE795A"/>
    <w:rsid w:val="00DF268B"/>
    <w:rsid w:val="00DF2C02"/>
    <w:rsid w:val="00DF3622"/>
    <w:rsid w:val="00DF7E38"/>
    <w:rsid w:val="00E0431D"/>
    <w:rsid w:val="00E10949"/>
    <w:rsid w:val="00E11634"/>
    <w:rsid w:val="00E16FF6"/>
    <w:rsid w:val="00E17769"/>
    <w:rsid w:val="00E2153F"/>
    <w:rsid w:val="00E21FC5"/>
    <w:rsid w:val="00E24538"/>
    <w:rsid w:val="00E25668"/>
    <w:rsid w:val="00E27954"/>
    <w:rsid w:val="00E27E42"/>
    <w:rsid w:val="00E314DC"/>
    <w:rsid w:val="00E338D8"/>
    <w:rsid w:val="00E35CD7"/>
    <w:rsid w:val="00E36C10"/>
    <w:rsid w:val="00E406AF"/>
    <w:rsid w:val="00E40BE7"/>
    <w:rsid w:val="00E4199E"/>
    <w:rsid w:val="00E41AD6"/>
    <w:rsid w:val="00E43828"/>
    <w:rsid w:val="00E57903"/>
    <w:rsid w:val="00E57E6F"/>
    <w:rsid w:val="00E617FD"/>
    <w:rsid w:val="00E62C93"/>
    <w:rsid w:val="00E635BE"/>
    <w:rsid w:val="00E64C03"/>
    <w:rsid w:val="00E6559A"/>
    <w:rsid w:val="00E74557"/>
    <w:rsid w:val="00E76EED"/>
    <w:rsid w:val="00E80557"/>
    <w:rsid w:val="00E81042"/>
    <w:rsid w:val="00E82884"/>
    <w:rsid w:val="00E855E4"/>
    <w:rsid w:val="00E85D25"/>
    <w:rsid w:val="00E90F58"/>
    <w:rsid w:val="00E9166E"/>
    <w:rsid w:val="00E92F67"/>
    <w:rsid w:val="00E93A57"/>
    <w:rsid w:val="00E9621C"/>
    <w:rsid w:val="00E9691F"/>
    <w:rsid w:val="00E96DC9"/>
    <w:rsid w:val="00EA4175"/>
    <w:rsid w:val="00EA4634"/>
    <w:rsid w:val="00EB05B4"/>
    <w:rsid w:val="00EB164A"/>
    <w:rsid w:val="00EB6A41"/>
    <w:rsid w:val="00EB6D87"/>
    <w:rsid w:val="00EC6B05"/>
    <w:rsid w:val="00EC7BED"/>
    <w:rsid w:val="00ED1602"/>
    <w:rsid w:val="00ED1B2B"/>
    <w:rsid w:val="00ED2E0B"/>
    <w:rsid w:val="00EE26B9"/>
    <w:rsid w:val="00EE304D"/>
    <w:rsid w:val="00EE3EDF"/>
    <w:rsid w:val="00EF4C25"/>
    <w:rsid w:val="00EF6222"/>
    <w:rsid w:val="00EF7F8E"/>
    <w:rsid w:val="00F036EF"/>
    <w:rsid w:val="00F03777"/>
    <w:rsid w:val="00F03F90"/>
    <w:rsid w:val="00F06412"/>
    <w:rsid w:val="00F06EC5"/>
    <w:rsid w:val="00F1119F"/>
    <w:rsid w:val="00F11502"/>
    <w:rsid w:val="00F1233B"/>
    <w:rsid w:val="00F20C3C"/>
    <w:rsid w:val="00F22F31"/>
    <w:rsid w:val="00F2363B"/>
    <w:rsid w:val="00F247F5"/>
    <w:rsid w:val="00F25435"/>
    <w:rsid w:val="00F26FC8"/>
    <w:rsid w:val="00F30524"/>
    <w:rsid w:val="00F34FBF"/>
    <w:rsid w:val="00F375FF"/>
    <w:rsid w:val="00F4188D"/>
    <w:rsid w:val="00F42254"/>
    <w:rsid w:val="00F434AE"/>
    <w:rsid w:val="00F449AD"/>
    <w:rsid w:val="00F4645F"/>
    <w:rsid w:val="00F522C5"/>
    <w:rsid w:val="00F5344E"/>
    <w:rsid w:val="00F54E9F"/>
    <w:rsid w:val="00F55472"/>
    <w:rsid w:val="00F609DE"/>
    <w:rsid w:val="00F60F7F"/>
    <w:rsid w:val="00F615BA"/>
    <w:rsid w:val="00F61F81"/>
    <w:rsid w:val="00F6507D"/>
    <w:rsid w:val="00F65F52"/>
    <w:rsid w:val="00F663DA"/>
    <w:rsid w:val="00F76617"/>
    <w:rsid w:val="00F8314E"/>
    <w:rsid w:val="00F837ED"/>
    <w:rsid w:val="00F84FA3"/>
    <w:rsid w:val="00F94F5A"/>
    <w:rsid w:val="00F94FEA"/>
    <w:rsid w:val="00FA364F"/>
    <w:rsid w:val="00FA3D92"/>
    <w:rsid w:val="00FA5C0E"/>
    <w:rsid w:val="00FA7F2E"/>
    <w:rsid w:val="00FB2260"/>
    <w:rsid w:val="00FB3C60"/>
    <w:rsid w:val="00FB419E"/>
    <w:rsid w:val="00FB4BB6"/>
    <w:rsid w:val="00FB4D2D"/>
    <w:rsid w:val="00FB748E"/>
    <w:rsid w:val="00FC0C21"/>
    <w:rsid w:val="00FC47D5"/>
    <w:rsid w:val="00FC7392"/>
    <w:rsid w:val="00FC75A7"/>
    <w:rsid w:val="00FD086C"/>
    <w:rsid w:val="00FD144C"/>
    <w:rsid w:val="00FD15A6"/>
    <w:rsid w:val="00FD4A83"/>
    <w:rsid w:val="00FD5299"/>
    <w:rsid w:val="00FE1C18"/>
    <w:rsid w:val="00FE452D"/>
    <w:rsid w:val="00FE6C19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6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4199E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F11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036E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4199E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F11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F03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gistp.economy.gov.ru/l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hovgen880.ru/o-poselenii/arkhitektura-i-gradostroitelstvo/generalnye-plan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hovgen880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kk5.rosreestr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EC8DE-D58C-494F-BFA8-062914E9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Иван Викторович</dc:creator>
  <cp:lastModifiedBy>Рамзин</cp:lastModifiedBy>
  <cp:revision>2</cp:revision>
  <cp:lastPrinted>2019-03-28T08:53:00Z</cp:lastPrinted>
  <dcterms:created xsi:type="dcterms:W3CDTF">2025-03-26T12:52:00Z</dcterms:created>
  <dcterms:modified xsi:type="dcterms:W3CDTF">2025-03-26T12:52:00Z</dcterms:modified>
</cp:coreProperties>
</file>