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6F4A1A" w:rsidTr="001F1261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F4A1A" w:rsidRPr="00984F3C" w:rsidRDefault="006F4A1A" w:rsidP="001F1261">
            <w:pPr>
              <w:pStyle w:val="5"/>
              <w:ind w:left="168"/>
              <w:rPr>
                <w:b w:val="0"/>
                <w:i/>
                <w:szCs w:val="28"/>
              </w:rPr>
            </w:pPr>
            <w:r w:rsidRPr="00984F3C">
              <w:rPr>
                <w:b w:val="0"/>
                <w:i/>
                <w:szCs w:val="28"/>
              </w:rPr>
              <w:t>РЕСПУБЛИКА АДЫГЕЯ</w:t>
            </w:r>
          </w:p>
          <w:p w:rsidR="006F4A1A" w:rsidRPr="00984F3C" w:rsidRDefault="006F4A1A" w:rsidP="00372E80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984F3C">
              <w:rPr>
                <w:i/>
                <w:sz w:val="28"/>
                <w:szCs w:val="28"/>
              </w:rPr>
              <w:t>Совет народных депутатов</w:t>
            </w:r>
          </w:p>
          <w:p w:rsidR="006F4A1A" w:rsidRPr="00984F3C" w:rsidRDefault="006F4A1A" w:rsidP="00372E80">
            <w:pPr>
              <w:spacing w:line="20" w:lineRule="atLeast"/>
              <w:ind w:hanging="70"/>
              <w:jc w:val="center"/>
              <w:rPr>
                <w:i/>
                <w:sz w:val="28"/>
                <w:szCs w:val="28"/>
              </w:rPr>
            </w:pPr>
            <w:r w:rsidRPr="00984F3C">
              <w:rPr>
                <w:i/>
                <w:sz w:val="28"/>
                <w:szCs w:val="28"/>
              </w:rPr>
              <w:t>муниципального образования</w:t>
            </w:r>
          </w:p>
          <w:p w:rsidR="006F4A1A" w:rsidRPr="00984F3C" w:rsidRDefault="006F4A1A" w:rsidP="001F1261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984F3C">
              <w:rPr>
                <w:i/>
                <w:sz w:val="28"/>
                <w:szCs w:val="28"/>
              </w:rPr>
              <w:t>«Шовгеновский район»</w:t>
            </w:r>
          </w:p>
          <w:p w:rsidR="006F4A1A" w:rsidRPr="00984F3C" w:rsidRDefault="006F4A1A" w:rsidP="001F1261">
            <w:pPr>
              <w:spacing w:line="20" w:lineRule="atLeast"/>
              <w:ind w:left="130"/>
              <w:jc w:val="center"/>
              <w:rPr>
                <w:i/>
                <w:sz w:val="28"/>
                <w:szCs w:val="28"/>
              </w:rPr>
            </w:pPr>
          </w:p>
          <w:p w:rsidR="006F4A1A" w:rsidRPr="00984F3C" w:rsidRDefault="006F4A1A" w:rsidP="001F1261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F4A1A" w:rsidRPr="00984F3C" w:rsidRDefault="006F4A1A" w:rsidP="001F1261">
            <w:pPr>
              <w:rPr>
                <w:i/>
                <w:sz w:val="28"/>
                <w:szCs w:val="28"/>
              </w:rPr>
            </w:pPr>
          </w:p>
          <w:p w:rsidR="006F4A1A" w:rsidRPr="00984F3C" w:rsidRDefault="006F4A1A" w:rsidP="001F1261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984F3C">
              <w:rPr>
                <w:i/>
                <w:sz w:val="28"/>
                <w:szCs w:val="28"/>
              </w:rPr>
              <w:object w:dxaOrig="1470" w:dyaOrig="1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5pt" o:ole="" fillcolor="window">
                  <v:imagedata r:id="rId6" o:title=""/>
                </v:shape>
                <o:OLEObject Type="Embed" ProgID="MSDraw" ShapeID="_x0000_i1025" DrawAspect="Content" ObjectID="_1796710653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F4A1A" w:rsidRPr="00984F3C" w:rsidRDefault="006F4A1A" w:rsidP="001F1261">
            <w:pPr>
              <w:pStyle w:val="2"/>
              <w:rPr>
                <w:b w:val="0"/>
                <w:i/>
                <w:szCs w:val="28"/>
                <w:u w:val="single"/>
              </w:rPr>
            </w:pPr>
            <w:r w:rsidRPr="00984F3C">
              <w:rPr>
                <w:b w:val="0"/>
                <w:i/>
                <w:szCs w:val="28"/>
                <w:u w:val="single"/>
              </w:rPr>
              <w:t>АДЫГЭ РЕСПУБЛИК</w:t>
            </w:r>
          </w:p>
          <w:p w:rsidR="006F4A1A" w:rsidRPr="00984F3C" w:rsidRDefault="006F4A1A" w:rsidP="001F1261">
            <w:pPr>
              <w:pStyle w:val="3"/>
              <w:jc w:val="center"/>
              <w:rPr>
                <w:i/>
                <w:sz w:val="28"/>
                <w:szCs w:val="28"/>
              </w:rPr>
            </w:pPr>
            <w:r w:rsidRPr="00984F3C">
              <w:rPr>
                <w:i/>
                <w:sz w:val="28"/>
                <w:szCs w:val="28"/>
              </w:rPr>
              <w:t>Муниципальнэ образованиеу</w:t>
            </w:r>
          </w:p>
          <w:p w:rsidR="006F4A1A" w:rsidRPr="00984F3C" w:rsidRDefault="006F4A1A" w:rsidP="001F1261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984F3C">
              <w:rPr>
                <w:i/>
                <w:sz w:val="28"/>
                <w:szCs w:val="28"/>
              </w:rPr>
              <w:t>«Шэуджэн район»</w:t>
            </w:r>
          </w:p>
          <w:p w:rsidR="006F4A1A" w:rsidRPr="00984F3C" w:rsidRDefault="006F4A1A" w:rsidP="001F1261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984F3C">
              <w:rPr>
                <w:i/>
                <w:sz w:val="28"/>
                <w:szCs w:val="28"/>
              </w:rPr>
              <w:t xml:space="preserve">янароднэ депутатхэм </w:t>
            </w:r>
          </w:p>
          <w:p w:rsidR="006F4A1A" w:rsidRPr="00984F3C" w:rsidRDefault="006F4A1A" w:rsidP="001F1261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984F3C">
              <w:rPr>
                <w:i/>
                <w:sz w:val="28"/>
                <w:szCs w:val="28"/>
              </w:rPr>
              <w:t>я Совет</w:t>
            </w:r>
          </w:p>
          <w:p w:rsidR="006F4A1A" w:rsidRPr="00984F3C" w:rsidRDefault="006F4A1A" w:rsidP="001F1261">
            <w:pPr>
              <w:spacing w:line="20" w:lineRule="atLeast"/>
              <w:ind w:left="13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372E80" w:rsidRDefault="00372E80" w:rsidP="00EB697F">
      <w:pPr>
        <w:rPr>
          <w:sz w:val="28"/>
          <w:szCs w:val="28"/>
        </w:rPr>
      </w:pPr>
    </w:p>
    <w:p w:rsidR="006F4A1A" w:rsidRDefault="006F4A1A" w:rsidP="00372E8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EB697F">
        <w:rPr>
          <w:sz w:val="28"/>
          <w:szCs w:val="28"/>
        </w:rPr>
        <w:t>Е</w:t>
      </w:r>
    </w:p>
    <w:p w:rsidR="006F4A1A" w:rsidRDefault="006F4A1A" w:rsidP="00372E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697F">
        <w:rPr>
          <w:sz w:val="28"/>
          <w:szCs w:val="28"/>
        </w:rPr>
        <w:t>27 декабря</w:t>
      </w:r>
      <w:r>
        <w:rPr>
          <w:sz w:val="28"/>
          <w:szCs w:val="28"/>
        </w:rPr>
        <w:t xml:space="preserve"> 202</w:t>
      </w:r>
      <w:r w:rsidR="00372E8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EB697F">
        <w:rPr>
          <w:sz w:val="28"/>
          <w:szCs w:val="28"/>
        </w:rPr>
        <w:t>177</w:t>
      </w:r>
    </w:p>
    <w:p w:rsidR="006F4A1A" w:rsidRPr="00D771E1" w:rsidRDefault="006F4A1A" w:rsidP="00372E80">
      <w:pPr>
        <w:jc w:val="center"/>
        <w:rPr>
          <w:sz w:val="28"/>
          <w:szCs w:val="28"/>
        </w:rPr>
      </w:pPr>
      <w:r>
        <w:rPr>
          <w:sz w:val="28"/>
          <w:szCs w:val="28"/>
        </w:rPr>
        <w:t>а. Хакуринохабль</w:t>
      </w:r>
    </w:p>
    <w:p w:rsidR="006F4A1A" w:rsidRDefault="006F4A1A" w:rsidP="006F4A1A">
      <w:pPr>
        <w:jc w:val="both"/>
        <w:rPr>
          <w:szCs w:val="28"/>
        </w:rPr>
      </w:pPr>
    </w:p>
    <w:p w:rsidR="006F4A1A" w:rsidRPr="001766D3" w:rsidRDefault="00372E80" w:rsidP="006F4A1A">
      <w:pPr>
        <w:pStyle w:val="a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</w:t>
      </w:r>
      <w:r w:rsidR="006F4A1A">
        <w:rPr>
          <w:bCs/>
          <w:color w:val="000000"/>
          <w:sz w:val="28"/>
          <w:szCs w:val="28"/>
        </w:rPr>
        <w:t xml:space="preserve"> положени</w:t>
      </w:r>
      <w:r>
        <w:rPr>
          <w:bCs/>
          <w:color w:val="000000"/>
          <w:sz w:val="28"/>
          <w:szCs w:val="28"/>
        </w:rPr>
        <w:t>е</w:t>
      </w:r>
      <w:r w:rsidR="006F4A1A" w:rsidRPr="001766D3">
        <w:rPr>
          <w:bCs/>
          <w:color w:val="000000"/>
          <w:sz w:val="28"/>
          <w:szCs w:val="28"/>
        </w:rPr>
        <w:t xml:space="preserve">  «О порядке проведения конкурса по отбору кандидатов для замещения должности главы муниципального образования и выборов главы муниципального образования по результатам конкурса</w:t>
      </w:r>
      <w:r w:rsidR="006F4A1A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утвержденное решением Совета народных депутатов муниципального образования «Шовгеновский район» №</w:t>
      </w:r>
      <w:r w:rsidR="00EB697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44 от 28.02.2023г.</w:t>
      </w:r>
    </w:p>
    <w:p w:rsidR="006F4A1A" w:rsidRDefault="006F4A1A" w:rsidP="006F4A1A">
      <w:pPr>
        <w:jc w:val="both"/>
        <w:rPr>
          <w:sz w:val="28"/>
          <w:szCs w:val="28"/>
        </w:rPr>
      </w:pPr>
    </w:p>
    <w:p w:rsidR="006F4A1A" w:rsidRPr="00C44D34" w:rsidRDefault="006F4A1A" w:rsidP="006F4A1A">
      <w:pPr>
        <w:pStyle w:val="a6"/>
        <w:tabs>
          <w:tab w:val="left" w:pos="0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</w:t>
      </w:r>
      <w:r w:rsidRPr="00271D96">
        <w:rPr>
          <w:color w:val="000000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</w:t>
      </w:r>
      <w:r>
        <w:rPr>
          <w:color w:val="000000"/>
          <w:sz w:val="28"/>
          <w:szCs w:val="28"/>
        </w:rPr>
        <w:t>ой Федерации», Федеральным законом</w:t>
      </w:r>
      <w:r w:rsidRPr="00271D96">
        <w:rPr>
          <w:color w:val="000000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</w:t>
      </w:r>
      <w:r>
        <w:rPr>
          <w:color w:val="000000"/>
          <w:sz w:val="28"/>
          <w:szCs w:val="28"/>
        </w:rPr>
        <w:t>ан Российской Федерации», законом</w:t>
      </w:r>
      <w:r w:rsidRPr="00271D96">
        <w:rPr>
          <w:color w:val="000000"/>
          <w:sz w:val="28"/>
          <w:szCs w:val="28"/>
        </w:rPr>
        <w:t xml:space="preserve"> Республики Адыгея от 31 марта 2005 года №</w:t>
      </w:r>
      <w:r>
        <w:rPr>
          <w:color w:val="000000"/>
          <w:sz w:val="28"/>
          <w:szCs w:val="28"/>
        </w:rPr>
        <w:t xml:space="preserve"> 294 «О местном самоуправлении», </w:t>
      </w:r>
      <w:r>
        <w:rPr>
          <w:sz w:val="28"/>
          <w:szCs w:val="28"/>
        </w:rPr>
        <w:t xml:space="preserve">Устава муниципального образования </w:t>
      </w:r>
      <w:r w:rsidR="004C7099">
        <w:rPr>
          <w:sz w:val="28"/>
          <w:szCs w:val="28"/>
        </w:rPr>
        <w:t>«</w:t>
      </w:r>
      <w:r>
        <w:rPr>
          <w:sz w:val="28"/>
          <w:szCs w:val="28"/>
        </w:rPr>
        <w:t>Шовгеновский район</w:t>
      </w:r>
      <w:r w:rsidR="004C7099">
        <w:rPr>
          <w:sz w:val="28"/>
          <w:szCs w:val="28"/>
        </w:rPr>
        <w:t>»</w:t>
      </w:r>
      <w:r>
        <w:rPr>
          <w:sz w:val="28"/>
          <w:szCs w:val="28"/>
        </w:rPr>
        <w:t>, Совет</w:t>
      </w:r>
      <w:proofErr w:type="gramEnd"/>
      <w:r>
        <w:rPr>
          <w:sz w:val="28"/>
          <w:szCs w:val="28"/>
        </w:rPr>
        <w:t xml:space="preserve"> народных депутатов муниципального образования «Шовгеновский район»</w:t>
      </w:r>
    </w:p>
    <w:p w:rsidR="006F4A1A" w:rsidRDefault="006F4A1A" w:rsidP="006F4A1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C0328" w:rsidRDefault="00317E12" w:rsidP="008C0328">
      <w:pPr>
        <w:pStyle w:val="a8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17E12">
        <w:rPr>
          <w:rFonts w:ascii="Times New Roman" w:hAnsi="Times New Roman"/>
          <w:sz w:val="28"/>
          <w:szCs w:val="28"/>
        </w:rPr>
        <w:t>В</w:t>
      </w:r>
      <w:r w:rsidR="006F4A1A" w:rsidRPr="00317E12">
        <w:rPr>
          <w:rFonts w:ascii="Times New Roman" w:hAnsi="Times New Roman"/>
          <w:sz w:val="28"/>
          <w:szCs w:val="28"/>
        </w:rPr>
        <w:t xml:space="preserve"> </w:t>
      </w:r>
      <w:r w:rsidRPr="00317E12">
        <w:rPr>
          <w:rFonts w:ascii="Times New Roman" w:hAnsi="Times New Roman"/>
          <w:iCs/>
          <w:sz w:val="28"/>
          <w:szCs w:val="28"/>
        </w:rPr>
        <w:t>п</w:t>
      </w:r>
      <w:r w:rsidR="006F4A1A" w:rsidRPr="00317E12">
        <w:rPr>
          <w:rFonts w:ascii="Times New Roman" w:hAnsi="Times New Roman"/>
          <w:iCs/>
          <w:sz w:val="28"/>
          <w:szCs w:val="28"/>
        </w:rPr>
        <w:t>оложение</w:t>
      </w:r>
      <w:r w:rsidR="006F4A1A" w:rsidRPr="00317E12">
        <w:rPr>
          <w:rFonts w:ascii="Times New Roman" w:hAnsi="Times New Roman"/>
          <w:sz w:val="28"/>
          <w:szCs w:val="28"/>
        </w:rPr>
        <w:t xml:space="preserve"> </w:t>
      </w:r>
      <w:r w:rsidR="006F4A1A" w:rsidRPr="00317E12">
        <w:rPr>
          <w:rFonts w:ascii="Times New Roman" w:hAnsi="Times New Roman"/>
          <w:bCs/>
          <w:color w:val="000000"/>
          <w:sz w:val="28"/>
          <w:szCs w:val="28"/>
        </w:rPr>
        <w:t xml:space="preserve">«О порядке проведения конкурса по отбору кандидатов для замещения должности главы муниципального образования «Шовгеновский район» и выборов главы муниципального образования «Шовгеновский район» </w:t>
      </w:r>
      <w:r w:rsidRPr="00317E12">
        <w:rPr>
          <w:rFonts w:ascii="Times New Roman" w:hAnsi="Times New Roman"/>
          <w:bCs/>
          <w:color w:val="000000"/>
          <w:sz w:val="28"/>
          <w:szCs w:val="28"/>
        </w:rPr>
        <w:t>утвержденное решением Совета народных депутатов муниципального образования «Шовгеновский район» №</w:t>
      </w:r>
      <w:r w:rsidR="00EB697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317E12">
        <w:rPr>
          <w:rFonts w:ascii="Times New Roman" w:hAnsi="Times New Roman"/>
          <w:bCs/>
          <w:color w:val="000000"/>
          <w:sz w:val="28"/>
          <w:szCs w:val="28"/>
        </w:rPr>
        <w:t>44 от 28.02.2023г. внести следующие изменения:</w:t>
      </w:r>
      <w:r w:rsidRPr="00317E12">
        <w:rPr>
          <w:rFonts w:ascii="Times New Roman" w:hAnsi="Times New Roman"/>
          <w:sz w:val="28"/>
          <w:szCs w:val="28"/>
        </w:rPr>
        <w:t xml:space="preserve"> </w:t>
      </w:r>
    </w:p>
    <w:p w:rsidR="00317E12" w:rsidRPr="008C0328" w:rsidRDefault="008C0328" w:rsidP="008C0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17E12" w:rsidRPr="008C0328">
        <w:rPr>
          <w:sz w:val="28"/>
          <w:szCs w:val="28"/>
        </w:rPr>
        <w:t xml:space="preserve">Пункт 5.7. раздела 5 добавить </w:t>
      </w:r>
      <w:r w:rsidR="00EF7F45">
        <w:rPr>
          <w:sz w:val="28"/>
          <w:szCs w:val="28"/>
        </w:rPr>
        <w:t>абзацем</w:t>
      </w:r>
      <w:r w:rsidR="00317E12" w:rsidRPr="008C0328">
        <w:rPr>
          <w:sz w:val="28"/>
          <w:szCs w:val="28"/>
        </w:rPr>
        <w:t xml:space="preserve"> следующего содержания «</w:t>
      </w:r>
      <w:r w:rsidR="00317E12" w:rsidRPr="008C0328">
        <w:rPr>
          <w:color w:val="22272F"/>
          <w:sz w:val="28"/>
          <w:szCs w:val="28"/>
        </w:rPr>
        <w:t>Если кандидат является </w:t>
      </w:r>
      <w:r w:rsidR="00317E12" w:rsidRPr="008C0328">
        <w:rPr>
          <w:rStyle w:val="a9"/>
          <w:i w:val="0"/>
          <w:iCs w:val="0"/>
          <w:color w:val="22272F"/>
          <w:sz w:val="28"/>
          <w:szCs w:val="28"/>
        </w:rPr>
        <w:t>иностранным агентом</w:t>
      </w:r>
      <w:r w:rsidR="00317E12" w:rsidRPr="008C0328">
        <w:rPr>
          <w:color w:val="22272F"/>
          <w:sz w:val="28"/>
          <w:szCs w:val="28"/>
        </w:rPr>
        <w:t> или кандидатом, аффилированным с </w:t>
      </w:r>
      <w:r w:rsidR="00317E12" w:rsidRPr="008C0328">
        <w:rPr>
          <w:rStyle w:val="a9"/>
          <w:i w:val="0"/>
          <w:iCs w:val="0"/>
          <w:color w:val="22272F"/>
          <w:sz w:val="28"/>
          <w:szCs w:val="28"/>
        </w:rPr>
        <w:t>иностранным агентом</w:t>
      </w:r>
      <w:r w:rsidR="00317E12" w:rsidRPr="008C0328">
        <w:rPr>
          <w:color w:val="22272F"/>
          <w:sz w:val="28"/>
          <w:szCs w:val="28"/>
        </w:rPr>
        <w:t>, сведения об этом должны быть указаны в заявке, предусмотренной </w:t>
      </w:r>
      <w:r w:rsidR="00317E12" w:rsidRPr="008C0328">
        <w:rPr>
          <w:sz w:val="28"/>
          <w:szCs w:val="28"/>
        </w:rPr>
        <w:t>настоящим порядком</w:t>
      </w:r>
      <w:proofErr w:type="gramStart"/>
      <w:r w:rsidR="00317E12" w:rsidRPr="008C0328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317E12" w:rsidRPr="00F865A8" w:rsidRDefault="008C0328" w:rsidP="00317E12">
      <w:pPr>
        <w:jc w:val="both"/>
        <w:rPr>
          <w:color w:val="22272F"/>
          <w:sz w:val="28"/>
          <w:szCs w:val="28"/>
          <w:shd w:val="clear" w:color="auto" w:fill="ABE0FF"/>
        </w:rPr>
      </w:pPr>
      <w:proofErr w:type="gramStart"/>
      <w:r>
        <w:rPr>
          <w:sz w:val="28"/>
          <w:szCs w:val="28"/>
        </w:rPr>
        <w:t xml:space="preserve">б) </w:t>
      </w:r>
      <w:r w:rsidR="00317E12" w:rsidRPr="00F865A8">
        <w:rPr>
          <w:sz w:val="28"/>
          <w:szCs w:val="28"/>
        </w:rPr>
        <w:t>п. 6.</w:t>
      </w:r>
      <w:r w:rsidR="00317E12">
        <w:rPr>
          <w:sz w:val="28"/>
          <w:szCs w:val="28"/>
        </w:rPr>
        <w:t>1</w:t>
      </w:r>
      <w:r w:rsidR="00317E12" w:rsidRPr="00F865A8">
        <w:rPr>
          <w:sz w:val="28"/>
          <w:szCs w:val="28"/>
        </w:rPr>
        <w:t xml:space="preserve">. раздела 6 дополнить </w:t>
      </w:r>
      <w:r w:rsidR="00317E12">
        <w:rPr>
          <w:sz w:val="28"/>
          <w:szCs w:val="28"/>
        </w:rPr>
        <w:t>п</w:t>
      </w:r>
      <w:r w:rsidR="00317E12" w:rsidRPr="00F865A8">
        <w:rPr>
          <w:sz w:val="28"/>
          <w:szCs w:val="28"/>
        </w:rPr>
        <w:t>п.23 следующего содержания «</w:t>
      </w:r>
      <w:r w:rsidR="00641D1C">
        <w:rPr>
          <w:sz w:val="28"/>
          <w:szCs w:val="28"/>
        </w:rPr>
        <w:t xml:space="preserve">23) </w:t>
      </w:r>
      <w:r w:rsidR="00641D1C">
        <w:rPr>
          <w:rStyle w:val="a9"/>
          <w:i w:val="0"/>
          <w:iCs w:val="0"/>
          <w:color w:val="22272F"/>
          <w:sz w:val="28"/>
          <w:szCs w:val="28"/>
        </w:rPr>
        <w:t>е</w:t>
      </w:r>
      <w:r w:rsidR="00317E12" w:rsidRPr="00F865A8">
        <w:rPr>
          <w:rStyle w:val="a9"/>
          <w:i w:val="0"/>
          <w:iCs w:val="0"/>
          <w:color w:val="22272F"/>
          <w:sz w:val="28"/>
          <w:szCs w:val="28"/>
        </w:rPr>
        <w:t xml:space="preserve">сли в </w:t>
      </w:r>
      <w:r w:rsidR="00317E12" w:rsidRPr="00EF44A2">
        <w:rPr>
          <w:color w:val="22272F"/>
          <w:sz w:val="28"/>
          <w:szCs w:val="28"/>
        </w:rPr>
        <w:t>заявке</w:t>
      </w:r>
      <w:r w:rsidR="00317E12" w:rsidRPr="00317E12">
        <w:rPr>
          <w:color w:val="22272F"/>
          <w:sz w:val="28"/>
          <w:szCs w:val="28"/>
        </w:rPr>
        <w:t xml:space="preserve">, </w:t>
      </w:r>
      <w:r w:rsidR="00317E12" w:rsidRPr="00F865A8">
        <w:rPr>
          <w:color w:val="000000"/>
          <w:sz w:val="28"/>
          <w:szCs w:val="28"/>
        </w:rPr>
        <w:t xml:space="preserve">о допуске к участию в конкурсе </w:t>
      </w:r>
      <w:r w:rsidR="00317E12" w:rsidRPr="00F865A8">
        <w:rPr>
          <w:rStyle w:val="a9"/>
          <w:i w:val="0"/>
          <w:iCs w:val="0"/>
          <w:color w:val="22272F"/>
          <w:sz w:val="28"/>
          <w:szCs w:val="28"/>
        </w:rPr>
        <w:t>были указаны сведения о том, что кандидат является иностранным агентом, то кандидат представляет в конкурсную комиссию, вместе с иными документами, необходимыми для регистрации кандидата, 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</w:t>
      </w:r>
      <w:proofErr w:type="gramEnd"/>
      <w:r w:rsidR="00317E12" w:rsidRPr="00F865A8">
        <w:rPr>
          <w:rStyle w:val="a9"/>
          <w:i w:val="0"/>
          <w:iCs w:val="0"/>
          <w:color w:val="22272F"/>
          <w:sz w:val="28"/>
          <w:szCs w:val="28"/>
        </w:rPr>
        <w:t xml:space="preserve"> в сфере регистрации некоммерческих организаций, об исключении кандидата из реестра иностранных агентов либо соответствующее решение суда</w:t>
      </w:r>
      <w:proofErr w:type="gramStart"/>
      <w:r w:rsidR="00317E12" w:rsidRPr="00F865A8">
        <w:rPr>
          <w:rStyle w:val="a9"/>
          <w:i w:val="0"/>
          <w:iCs w:val="0"/>
          <w:color w:val="22272F"/>
          <w:sz w:val="28"/>
          <w:szCs w:val="28"/>
        </w:rPr>
        <w:t>.</w:t>
      </w:r>
      <w:r w:rsidR="00317E12" w:rsidRPr="00F865A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317E12" w:rsidRDefault="00317E12" w:rsidP="00317E12">
      <w:pPr>
        <w:jc w:val="both"/>
        <w:rPr>
          <w:sz w:val="28"/>
          <w:szCs w:val="28"/>
        </w:rPr>
      </w:pPr>
    </w:p>
    <w:p w:rsidR="00317E12" w:rsidRDefault="008C0328" w:rsidP="00317E12">
      <w:pPr>
        <w:jc w:val="both"/>
        <w:rPr>
          <w:rStyle w:val="a9"/>
          <w:i w:val="0"/>
          <w:iCs w:val="0"/>
          <w:color w:val="22272F"/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317E12" w:rsidRPr="00F865A8">
        <w:rPr>
          <w:sz w:val="28"/>
          <w:szCs w:val="28"/>
        </w:rPr>
        <w:t>п. 6.6. раздела 6 дополнить абзацем следующего содержания «</w:t>
      </w:r>
      <w:r w:rsidR="00317E12" w:rsidRPr="00F865A8">
        <w:rPr>
          <w:rStyle w:val="a9"/>
          <w:i w:val="0"/>
          <w:iCs w:val="0"/>
          <w:color w:val="22272F"/>
          <w:sz w:val="28"/>
          <w:szCs w:val="28"/>
        </w:rPr>
        <w:t>При проведении конкурса кандидат обязан к моменту представления документов, необходимых для регистрации кандидата, списка кандидатов, прекратить статус иностранного агента</w:t>
      </w:r>
      <w:proofErr w:type="gramStart"/>
      <w:r w:rsidR="00317E12" w:rsidRPr="00F865A8">
        <w:rPr>
          <w:rStyle w:val="a9"/>
          <w:i w:val="0"/>
          <w:iCs w:val="0"/>
          <w:color w:val="22272F"/>
          <w:sz w:val="28"/>
          <w:szCs w:val="28"/>
        </w:rPr>
        <w:t>.»</w:t>
      </w:r>
      <w:r>
        <w:rPr>
          <w:rStyle w:val="a9"/>
          <w:i w:val="0"/>
          <w:iCs w:val="0"/>
          <w:color w:val="22272F"/>
          <w:sz w:val="28"/>
          <w:szCs w:val="28"/>
        </w:rPr>
        <w:t>;</w:t>
      </w:r>
      <w:proofErr w:type="gramEnd"/>
    </w:p>
    <w:p w:rsidR="00317E12" w:rsidRDefault="008C0328" w:rsidP="00317E1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</w:t>
      </w:r>
      <w:r w:rsidR="00317E12" w:rsidRPr="003216AA">
        <w:rPr>
          <w:sz w:val="28"/>
          <w:szCs w:val="28"/>
        </w:rPr>
        <w:t>п. 6.11. раздела 6 дополнить пп.15 следующего содержания «</w:t>
      </w:r>
      <w:r w:rsidR="00641D1C">
        <w:rPr>
          <w:sz w:val="28"/>
          <w:szCs w:val="28"/>
        </w:rPr>
        <w:t xml:space="preserve">15) </w:t>
      </w:r>
      <w:r w:rsidR="00317E12" w:rsidRPr="003216AA">
        <w:rPr>
          <w:rStyle w:val="a9"/>
          <w:i w:val="0"/>
          <w:iCs w:val="0"/>
          <w:color w:val="22272F"/>
          <w:sz w:val="28"/>
          <w:szCs w:val="28"/>
        </w:rPr>
        <w:t>несоблюдение кандидатом требования, установленного </w:t>
      </w:r>
      <w:hyperlink r:id="rId8" w:anchor="/document/184566/entry/33034" w:history="1">
        <w:r w:rsidR="00317E12" w:rsidRPr="003216AA">
          <w:rPr>
            <w:rStyle w:val="a7"/>
            <w:color w:val="auto"/>
            <w:sz w:val="28"/>
            <w:szCs w:val="28"/>
            <w:u w:val="none"/>
          </w:rPr>
          <w:t>пунктом 3.4 статьи 33</w:t>
        </w:r>
      </w:hyperlink>
      <w:r w:rsidR="00317E12" w:rsidRPr="003216AA">
        <w:rPr>
          <w:rStyle w:val="a9"/>
          <w:i w:val="0"/>
          <w:iCs w:val="0"/>
          <w:color w:val="22272F"/>
          <w:sz w:val="28"/>
          <w:szCs w:val="28"/>
        </w:rPr>
        <w:t>  Федерального закона</w:t>
      </w:r>
      <w:r w:rsidR="00317E12" w:rsidRPr="003216AA">
        <w:rPr>
          <w:color w:val="22272F"/>
          <w:sz w:val="28"/>
          <w:szCs w:val="28"/>
        </w:rPr>
        <w:t xml:space="preserve"> от 12 июня 2002 г. </w:t>
      </w:r>
      <w:r w:rsidR="00317E12">
        <w:rPr>
          <w:color w:val="22272F"/>
          <w:sz w:val="28"/>
          <w:szCs w:val="28"/>
        </w:rPr>
        <w:t>№</w:t>
      </w:r>
      <w:r w:rsidR="00317E12" w:rsidRPr="003216AA">
        <w:rPr>
          <w:color w:val="22272F"/>
          <w:sz w:val="28"/>
          <w:szCs w:val="28"/>
        </w:rPr>
        <w:t>67-ФЗ</w:t>
      </w:r>
      <w:r w:rsidR="00317E12" w:rsidRPr="003216AA">
        <w:rPr>
          <w:color w:val="22272F"/>
          <w:sz w:val="28"/>
          <w:szCs w:val="28"/>
        </w:rPr>
        <w:br/>
      </w:r>
      <w:r w:rsidR="00317E12">
        <w:rPr>
          <w:color w:val="22272F"/>
          <w:sz w:val="28"/>
          <w:szCs w:val="28"/>
        </w:rPr>
        <w:t>«</w:t>
      </w:r>
      <w:r w:rsidR="00317E12" w:rsidRPr="003216AA">
        <w:rPr>
          <w:color w:val="22272F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317E12">
        <w:rPr>
          <w:color w:val="22272F"/>
          <w:sz w:val="28"/>
          <w:szCs w:val="28"/>
        </w:rPr>
        <w:t>;»</w:t>
      </w:r>
      <w:r w:rsidR="00317E12" w:rsidRPr="003216AA">
        <w:rPr>
          <w:rStyle w:val="a9"/>
          <w:i w:val="0"/>
          <w:iCs w:val="0"/>
          <w:color w:val="22272F"/>
          <w:sz w:val="28"/>
          <w:szCs w:val="28"/>
        </w:rPr>
        <w:t>;</w:t>
      </w:r>
      <w:proofErr w:type="gramEnd"/>
    </w:p>
    <w:p w:rsidR="00317E12" w:rsidRPr="00F865A8" w:rsidRDefault="008C0328" w:rsidP="00317E1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д) </w:t>
      </w:r>
      <w:r w:rsidR="00317E12" w:rsidRPr="00F865A8">
        <w:rPr>
          <w:sz w:val="28"/>
          <w:szCs w:val="28"/>
        </w:rPr>
        <w:t>п. 6.</w:t>
      </w:r>
      <w:r w:rsidR="00317E12">
        <w:rPr>
          <w:sz w:val="28"/>
          <w:szCs w:val="28"/>
        </w:rPr>
        <w:t>11</w:t>
      </w:r>
      <w:r w:rsidR="00317E12" w:rsidRPr="00F865A8">
        <w:rPr>
          <w:sz w:val="28"/>
          <w:szCs w:val="28"/>
        </w:rPr>
        <w:t xml:space="preserve">. раздела 6 дополнить </w:t>
      </w:r>
      <w:r w:rsidR="00317E12">
        <w:rPr>
          <w:sz w:val="28"/>
          <w:szCs w:val="28"/>
        </w:rPr>
        <w:t>п</w:t>
      </w:r>
      <w:r w:rsidR="00317E12" w:rsidRPr="00F865A8">
        <w:rPr>
          <w:sz w:val="28"/>
          <w:szCs w:val="28"/>
        </w:rPr>
        <w:t>п.</w:t>
      </w:r>
      <w:r w:rsidR="00317E12">
        <w:rPr>
          <w:sz w:val="28"/>
          <w:szCs w:val="28"/>
        </w:rPr>
        <w:t>16</w:t>
      </w:r>
      <w:r w:rsidR="00317E12" w:rsidRPr="00F865A8">
        <w:rPr>
          <w:sz w:val="28"/>
          <w:szCs w:val="28"/>
        </w:rPr>
        <w:t xml:space="preserve"> следующего содержания</w:t>
      </w:r>
      <w:r w:rsidR="00317E12" w:rsidRPr="003216AA">
        <w:rPr>
          <w:rStyle w:val="a9"/>
          <w:i w:val="0"/>
          <w:iCs w:val="0"/>
          <w:color w:val="22272F"/>
          <w:sz w:val="28"/>
          <w:szCs w:val="28"/>
        </w:rPr>
        <w:t xml:space="preserve"> </w:t>
      </w:r>
      <w:r w:rsidR="00317E12">
        <w:rPr>
          <w:rStyle w:val="a9"/>
          <w:i w:val="0"/>
          <w:iCs w:val="0"/>
          <w:color w:val="22272F"/>
          <w:sz w:val="28"/>
          <w:szCs w:val="28"/>
        </w:rPr>
        <w:t>«</w:t>
      </w:r>
      <w:r w:rsidR="00641D1C">
        <w:rPr>
          <w:rStyle w:val="a9"/>
          <w:i w:val="0"/>
          <w:iCs w:val="0"/>
          <w:color w:val="22272F"/>
          <w:sz w:val="28"/>
          <w:szCs w:val="28"/>
        </w:rPr>
        <w:t>16) в</w:t>
      </w:r>
      <w:r w:rsidR="00317E12" w:rsidRPr="003216AA">
        <w:rPr>
          <w:rStyle w:val="a9"/>
          <w:i w:val="0"/>
          <w:iCs w:val="0"/>
          <w:color w:val="22272F"/>
          <w:sz w:val="28"/>
          <w:szCs w:val="28"/>
        </w:rPr>
        <w:t xml:space="preserve"> случае появления судимости у зарегистрированного кандидата такой кандидат обязан не позднее 18 часов по местному времени дня, следующего за днем появления судимости, представить в зарегистрировавшую его конкурсную комиссию сведения об указанной судимости в письменной форме.</w:t>
      </w:r>
      <w:r w:rsidR="00317E12">
        <w:rPr>
          <w:rStyle w:val="a9"/>
          <w:i w:val="0"/>
          <w:iCs w:val="0"/>
          <w:color w:val="22272F"/>
          <w:sz w:val="28"/>
          <w:szCs w:val="28"/>
        </w:rPr>
        <w:t>»</w:t>
      </w:r>
      <w:r>
        <w:rPr>
          <w:rStyle w:val="a9"/>
          <w:i w:val="0"/>
          <w:iCs w:val="0"/>
          <w:color w:val="22272F"/>
          <w:sz w:val="28"/>
          <w:szCs w:val="28"/>
        </w:rPr>
        <w:t>.</w:t>
      </w:r>
      <w:proofErr w:type="gramEnd"/>
    </w:p>
    <w:p w:rsidR="006F4A1A" w:rsidRPr="008C0328" w:rsidRDefault="006F4A1A" w:rsidP="008C0328">
      <w:pPr>
        <w:pStyle w:val="a8"/>
        <w:numPr>
          <w:ilvl w:val="0"/>
          <w:numId w:val="3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C0328">
        <w:rPr>
          <w:rFonts w:ascii="Times New Roman" w:hAnsi="Times New Roman"/>
          <w:sz w:val="28"/>
          <w:szCs w:val="28"/>
        </w:rPr>
        <w:t xml:space="preserve">Опубликовать данное решение на официальном сайте муниципального образования </w:t>
      </w:r>
      <w:r w:rsidR="004C7099">
        <w:rPr>
          <w:rFonts w:ascii="Times New Roman" w:hAnsi="Times New Roman"/>
          <w:sz w:val="28"/>
          <w:szCs w:val="28"/>
        </w:rPr>
        <w:t>«</w:t>
      </w:r>
      <w:r w:rsidRPr="008C0328">
        <w:rPr>
          <w:rFonts w:ascii="Times New Roman" w:hAnsi="Times New Roman"/>
          <w:sz w:val="28"/>
          <w:szCs w:val="28"/>
        </w:rPr>
        <w:t>Шовгеновский район</w:t>
      </w:r>
      <w:r w:rsidR="004C7099">
        <w:rPr>
          <w:rFonts w:ascii="Times New Roman" w:hAnsi="Times New Roman"/>
          <w:sz w:val="28"/>
          <w:szCs w:val="28"/>
        </w:rPr>
        <w:t>»</w:t>
      </w:r>
      <w:r w:rsidRPr="008C0328">
        <w:rPr>
          <w:rFonts w:ascii="Times New Roman" w:hAnsi="Times New Roman"/>
          <w:sz w:val="28"/>
          <w:szCs w:val="28"/>
        </w:rPr>
        <w:t>.</w:t>
      </w:r>
    </w:p>
    <w:p w:rsidR="006F4A1A" w:rsidRPr="00C44D34" w:rsidRDefault="006F4A1A" w:rsidP="008C0328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44D34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</w:t>
      </w:r>
      <w:r w:rsidRPr="00C44D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F4A1A" w:rsidRDefault="006F4A1A" w:rsidP="006F4A1A">
      <w:pPr>
        <w:jc w:val="both"/>
        <w:rPr>
          <w:sz w:val="28"/>
          <w:szCs w:val="28"/>
        </w:rPr>
      </w:pPr>
    </w:p>
    <w:p w:rsidR="006F4A1A" w:rsidRDefault="006F4A1A" w:rsidP="006F4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</w:t>
      </w:r>
    </w:p>
    <w:p w:rsidR="006F4A1A" w:rsidRDefault="006F4A1A" w:rsidP="006F4A1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Совета народных депутатов</w:t>
      </w:r>
    </w:p>
    <w:p w:rsidR="006F4A1A" w:rsidRDefault="006F4A1A" w:rsidP="006F4A1A">
      <w:pPr>
        <w:jc w:val="both"/>
        <w:rPr>
          <w:sz w:val="28"/>
          <w:szCs w:val="28"/>
        </w:rPr>
      </w:pPr>
      <w:r>
        <w:rPr>
          <w:sz w:val="28"/>
          <w:szCs w:val="28"/>
        </w:rPr>
        <w:t>«Шовгеновский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«Шовгеновский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6F4A1A" w:rsidRDefault="006F4A1A" w:rsidP="006F4A1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__________Р.Р. Аутлев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____________А.Д. Меретуков</w:t>
      </w:r>
    </w:p>
    <w:p w:rsidR="00811F3F" w:rsidRDefault="00811F3F"/>
    <w:p w:rsidR="001F3994" w:rsidRDefault="001F3994"/>
    <w:p w:rsidR="001F3994" w:rsidRDefault="001F3994">
      <w:pPr>
        <w:rPr>
          <w:rStyle w:val="a9"/>
          <w:i w:val="0"/>
          <w:iCs w:val="0"/>
          <w:color w:val="22272F"/>
          <w:sz w:val="35"/>
          <w:szCs w:val="35"/>
          <w:shd w:val="clear" w:color="auto" w:fill="ABE0FF"/>
        </w:rPr>
      </w:pPr>
    </w:p>
    <w:p w:rsidR="001F3994" w:rsidRDefault="001F3994">
      <w:pPr>
        <w:rPr>
          <w:rStyle w:val="a9"/>
          <w:i w:val="0"/>
          <w:iCs w:val="0"/>
          <w:color w:val="22272F"/>
          <w:sz w:val="35"/>
          <w:szCs w:val="35"/>
          <w:shd w:val="clear" w:color="auto" w:fill="ABE0FF"/>
        </w:rPr>
      </w:pPr>
    </w:p>
    <w:sectPr w:rsidR="001F3994" w:rsidSect="00DF42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D7268"/>
    <w:multiLevelType w:val="hybridMultilevel"/>
    <w:tmpl w:val="7B8AF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C4C98"/>
    <w:multiLevelType w:val="hybridMultilevel"/>
    <w:tmpl w:val="F4A4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43F5C"/>
    <w:multiLevelType w:val="hybridMultilevel"/>
    <w:tmpl w:val="00FC0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9E"/>
    <w:rsid w:val="00070225"/>
    <w:rsid w:val="000D529F"/>
    <w:rsid w:val="001A5E97"/>
    <w:rsid w:val="001F3994"/>
    <w:rsid w:val="00317E12"/>
    <w:rsid w:val="003216AA"/>
    <w:rsid w:val="00372E80"/>
    <w:rsid w:val="004C7099"/>
    <w:rsid w:val="006312DA"/>
    <w:rsid w:val="00641D1C"/>
    <w:rsid w:val="006F0243"/>
    <w:rsid w:val="006F4A1A"/>
    <w:rsid w:val="00811F3F"/>
    <w:rsid w:val="008C0328"/>
    <w:rsid w:val="00991868"/>
    <w:rsid w:val="00A7458F"/>
    <w:rsid w:val="00BF659F"/>
    <w:rsid w:val="00C01811"/>
    <w:rsid w:val="00DF4225"/>
    <w:rsid w:val="00E0679E"/>
    <w:rsid w:val="00E37EA4"/>
    <w:rsid w:val="00EB697F"/>
    <w:rsid w:val="00EF44A2"/>
    <w:rsid w:val="00EF7F45"/>
    <w:rsid w:val="00F8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1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4A1A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F4A1A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F4A1A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4A1A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F4A1A"/>
    <w:rPr>
      <w:rFonts w:eastAsia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F4A1A"/>
    <w:rPr>
      <w:rFonts w:eastAsia="Times New Roman" w:cs="Times New Roman"/>
      <w:b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6F4A1A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F4A1A"/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6F4A1A"/>
    <w:rPr>
      <w:rFonts w:cs="Times New Roman"/>
      <w:sz w:val="22"/>
    </w:rPr>
  </w:style>
  <w:style w:type="paragraph" w:styleId="a6">
    <w:name w:val="No Spacing"/>
    <w:link w:val="a5"/>
    <w:uiPriority w:val="1"/>
    <w:qFormat/>
    <w:rsid w:val="006F4A1A"/>
    <w:pPr>
      <w:spacing w:after="0" w:line="240" w:lineRule="auto"/>
    </w:pPr>
    <w:rPr>
      <w:rFonts w:cs="Times New Roman"/>
      <w:sz w:val="22"/>
    </w:rPr>
  </w:style>
  <w:style w:type="character" w:styleId="a7">
    <w:name w:val="Hyperlink"/>
    <w:basedOn w:val="a0"/>
    <w:uiPriority w:val="99"/>
    <w:semiHidden/>
    <w:unhideWhenUsed/>
    <w:rsid w:val="006F4A1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F4A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1F39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1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4A1A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F4A1A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F4A1A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4A1A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F4A1A"/>
    <w:rPr>
      <w:rFonts w:eastAsia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F4A1A"/>
    <w:rPr>
      <w:rFonts w:eastAsia="Times New Roman" w:cs="Times New Roman"/>
      <w:b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6F4A1A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F4A1A"/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6F4A1A"/>
    <w:rPr>
      <w:rFonts w:cs="Times New Roman"/>
      <w:sz w:val="22"/>
    </w:rPr>
  </w:style>
  <w:style w:type="paragraph" w:styleId="a6">
    <w:name w:val="No Spacing"/>
    <w:link w:val="a5"/>
    <w:uiPriority w:val="1"/>
    <w:qFormat/>
    <w:rsid w:val="006F4A1A"/>
    <w:pPr>
      <w:spacing w:after="0" w:line="240" w:lineRule="auto"/>
    </w:pPr>
    <w:rPr>
      <w:rFonts w:cs="Times New Roman"/>
      <w:sz w:val="22"/>
    </w:rPr>
  </w:style>
  <w:style w:type="character" w:styleId="a7">
    <w:name w:val="Hyperlink"/>
    <w:basedOn w:val="a0"/>
    <w:uiPriority w:val="99"/>
    <w:semiHidden/>
    <w:unhideWhenUsed/>
    <w:rsid w:val="006F4A1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F4A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1F3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5</cp:revision>
  <cp:lastPrinted>2024-12-26T06:31:00Z</cp:lastPrinted>
  <dcterms:created xsi:type="dcterms:W3CDTF">2024-12-24T11:36:00Z</dcterms:created>
  <dcterms:modified xsi:type="dcterms:W3CDTF">2024-12-26T06:31:00Z</dcterms:modified>
</cp:coreProperties>
</file>