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593C16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032B81" w:rsidRPr="00B322EF">
        <w:rPr>
          <w:sz w:val="28"/>
          <w:szCs w:val="28"/>
        </w:rPr>
        <w:t>«</w:t>
      </w:r>
      <w:r w:rsidR="00032B81" w:rsidRPr="00B322EF">
        <w:rPr>
          <w:bCs/>
          <w:sz w:val="28"/>
          <w:szCs w:val="28"/>
        </w:rPr>
        <w:t xml:space="preserve">Об </w:t>
      </w:r>
      <w:r w:rsidR="00762BC1">
        <w:rPr>
          <w:bCs/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 муниципального образования «Шовгеновский район</w:t>
      </w:r>
      <w:r w:rsidR="00032B81" w:rsidRPr="00B322EF">
        <w:rPr>
          <w:bCs/>
          <w:sz w:val="28"/>
          <w:szCs w:val="28"/>
        </w:rPr>
        <w:t>»</w:t>
      </w:r>
      <w:r w:rsidR="00032B81">
        <w:rPr>
          <w:bCs/>
          <w:sz w:val="28"/>
          <w:szCs w:val="28"/>
        </w:rPr>
        <w:t>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762BC1">
        <w:rPr>
          <w:sz w:val="28"/>
          <w:szCs w:val="28"/>
        </w:rPr>
        <w:t>14</w:t>
      </w:r>
      <w:r w:rsidR="00970FDC">
        <w:rPr>
          <w:sz w:val="28"/>
          <w:szCs w:val="28"/>
        </w:rPr>
        <w:t>.</w:t>
      </w:r>
      <w:r w:rsidR="00762BC1">
        <w:rPr>
          <w:sz w:val="28"/>
          <w:szCs w:val="28"/>
        </w:rPr>
        <w:t>05.2024г</w:t>
      </w:r>
      <w:r w:rsidR="009E352F" w:rsidRPr="004605EB">
        <w:rPr>
          <w:sz w:val="28"/>
          <w:szCs w:val="28"/>
        </w:rPr>
        <w:t xml:space="preserve">. </w:t>
      </w:r>
      <w:r w:rsidR="00762BC1">
        <w:rPr>
          <w:sz w:val="28"/>
          <w:szCs w:val="28"/>
        </w:rPr>
        <w:t>по</w:t>
      </w:r>
      <w:r w:rsidR="009E352F" w:rsidRPr="004605EB">
        <w:rPr>
          <w:sz w:val="28"/>
          <w:szCs w:val="28"/>
        </w:rPr>
        <w:t xml:space="preserve"> </w:t>
      </w:r>
      <w:r w:rsidR="00762BC1">
        <w:rPr>
          <w:sz w:val="28"/>
          <w:szCs w:val="28"/>
        </w:rPr>
        <w:t>29.05.2024</w:t>
      </w:r>
      <w:r w:rsidR="009E352F" w:rsidRPr="004605EB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6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762BC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Анчокова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Хазретовна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 w:rsidR="005E57EC">
        <w:rPr>
          <w:sz w:val="28"/>
          <w:szCs w:val="28"/>
        </w:rPr>
        <w:t xml:space="preserve"> экономического развития и торговли </w:t>
      </w:r>
      <w:r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5E57EC">
        <w:rPr>
          <w:sz w:val="28"/>
          <w:szCs w:val="28"/>
        </w:rPr>
        <w:t xml:space="preserve">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 w:rsidR="00593C1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 xml:space="preserve">, поступившие разработчику после указанного в уведомлении срока, а также представленные не </w:t>
      </w:r>
      <w:r w:rsidR="00762BC1">
        <w:rPr>
          <w:sz w:val="28"/>
          <w:szCs w:val="28"/>
        </w:rPr>
        <w:br/>
      </w:r>
      <w:r>
        <w:rPr>
          <w:sz w:val="28"/>
          <w:szCs w:val="28"/>
        </w:rPr>
        <w:t>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32B81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591762"/>
    <w:rsid w:val="00593C16"/>
    <w:rsid w:val="005C28D8"/>
    <w:rsid w:val="005E57EC"/>
    <w:rsid w:val="00685095"/>
    <w:rsid w:val="00737ACC"/>
    <w:rsid w:val="00762BC1"/>
    <w:rsid w:val="007E675B"/>
    <w:rsid w:val="00813DB6"/>
    <w:rsid w:val="00847A4A"/>
    <w:rsid w:val="0088718C"/>
    <w:rsid w:val="008F5A88"/>
    <w:rsid w:val="00942287"/>
    <w:rsid w:val="00970FDC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1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F4F0-2D31-45C3-B306-8BC3FFEB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2024-05-16T06:13:00Z</dcterms:created>
  <dcterms:modified xsi:type="dcterms:W3CDTF">2024-05-16T06:13:00Z</dcterms:modified>
</cp:coreProperties>
</file>