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53" w:rsidRDefault="00F96A53" w:rsidP="002038FB">
      <w:pPr>
        <w:ind w:firstLine="0"/>
        <w:rPr>
          <w:rFonts w:ascii="Times New Roman" w:hAnsi="Times New Roman" w:cs="Times New Roman"/>
          <w:b/>
        </w:rPr>
      </w:pPr>
      <w:bookmarkStart w:id="0" w:name="sub_124"/>
      <w:bookmarkStart w:id="1" w:name="_GoBack"/>
      <w:bookmarkEnd w:id="1"/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</w:p>
    <w:p w:rsidR="00650F21" w:rsidRPr="00650F21" w:rsidRDefault="00650F21" w:rsidP="00650F2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50F21">
        <w:rPr>
          <w:rFonts w:ascii="Times New Roman" w:hAnsi="Times New Roman"/>
          <w:sz w:val="24"/>
          <w:szCs w:val="24"/>
        </w:rPr>
        <w:t>от 24.07.2017г. №317</w:t>
      </w:r>
    </w:p>
    <w:p w:rsidR="00650F21" w:rsidRPr="00703C17" w:rsidRDefault="00650F21" w:rsidP="00650F2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D52A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3C8C" w:rsidRPr="00C53C8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52AC" w:rsidRPr="00C53C8C" w:rsidRDefault="001D52A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  <w:r w:rsid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F3339" w:rsidRDefault="00AF3339" w:rsidP="00AF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A4F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об организации дополнительного образования  </w:t>
      </w:r>
      <w:r w:rsidRPr="00A46A4F">
        <w:rPr>
          <w:rFonts w:ascii="Times New Roman" w:hAnsi="Times New Roman" w:cs="Times New Roman"/>
          <w:sz w:val="28"/>
          <w:szCs w:val="28"/>
        </w:rPr>
        <w:t>в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A46A4F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</w:p>
    <w:p w:rsidR="00AF3339" w:rsidRPr="00A46A4F" w:rsidRDefault="00AF3339" w:rsidP="00AF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A4F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</w:p>
    <w:p w:rsidR="001D52AC" w:rsidRPr="00C53C8C" w:rsidRDefault="00D83221" w:rsidP="00D83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C62">
        <w:rPr>
          <w:rFonts w:ascii="Times New Roman" w:hAnsi="Times New Roman" w:cs="Times New Roman"/>
          <w:sz w:val="28"/>
          <w:szCs w:val="28"/>
        </w:rPr>
        <w:br/>
      </w:r>
    </w:p>
    <w:p w:rsidR="000A2DC7" w:rsidRPr="00C53C8C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DC7" w:rsidRPr="00C53C8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63F89" w:rsidRPr="00C53C8C" w:rsidRDefault="00463F89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463F89" w:rsidRPr="00C53C8C">
        <w:rPr>
          <w:rFonts w:ascii="Times New Roman" w:hAnsi="Times New Roman" w:cs="Times New Roman"/>
          <w:sz w:val="28"/>
          <w:szCs w:val="28"/>
        </w:rPr>
        <w:t>П</w:t>
      </w:r>
      <w:r w:rsidR="000A2DC7" w:rsidRPr="00C53C8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</w:t>
      </w:r>
    </w:p>
    <w:p w:rsidR="001D52AC" w:rsidRPr="00C53C8C" w:rsidRDefault="001D52AC" w:rsidP="0059215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CA1" w:rsidRPr="00C53C8C" w:rsidRDefault="001D52AC" w:rsidP="00AF33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833CA1" w:rsidRPr="00C53C8C">
        <w:rPr>
          <w:rFonts w:ascii="Times New Roman" w:hAnsi="Times New Roman" w:cs="Times New Roman"/>
          <w:sz w:val="28"/>
          <w:szCs w:val="28"/>
        </w:rPr>
        <w:t>1.</w:t>
      </w: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</w:t>
      </w:r>
      <w:r w:rsidR="00F06A1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AF3339" w:rsidRPr="00A46A4F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AF3339">
        <w:rPr>
          <w:rFonts w:ascii="Times New Roman" w:hAnsi="Times New Roman" w:cs="Times New Roman"/>
          <w:sz w:val="28"/>
          <w:szCs w:val="28"/>
        </w:rPr>
        <w:t xml:space="preserve">информации об организации дополнительного образования  </w:t>
      </w:r>
      <w:r w:rsidR="00AF3339" w:rsidRPr="00A46A4F">
        <w:rPr>
          <w:rFonts w:ascii="Times New Roman" w:hAnsi="Times New Roman" w:cs="Times New Roman"/>
          <w:sz w:val="28"/>
          <w:szCs w:val="28"/>
        </w:rPr>
        <w:t>в об</w:t>
      </w:r>
      <w:r w:rsidR="00AF3339">
        <w:rPr>
          <w:rFonts w:ascii="Times New Roman" w:hAnsi="Times New Roman" w:cs="Times New Roman"/>
          <w:sz w:val="28"/>
          <w:szCs w:val="28"/>
        </w:rPr>
        <w:t>щеоб</w:t>
      </w:r>
      <w:r w:rsidR="00AF3339" w:rsidRPr="00A46A4F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AF3339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AF3339"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«Шовгеновский район»</w:t>
      </w:r>
      <w:r w:rsidR="00AF3339">
        <w:rPr>
          <w:rFonts w:ascii="Times New Roman" w:hAnsi="Times New Roman" w:cs="Times New Roman"/>
          <w:sz w:val="28"/>
          <w:szCs w:val="28"/>
        </w:rPr>
        <w:t xml:space="preserve"> </w:t>
      </w:r>
      <w:r w:rsidR="00D83221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B3268C" w:rsidRPr="00C53C8C"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 административных процедур и административных действий по предоставлению информации о</w:t>
      </w:r>
      <w:r w:rsidR="00D83221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857A60">
        <w:rPr>
          <w:rFonts w:ascii="Times New Roman" w:hAnsi="Times New Roman" w:cs="Times New Roman"/>
          <w:sz w:val="28"/>
          <w:szCs w:val="28"/>
        </w:rPr>
        <w:t xml:space="preserve"> </w:t>
      </w:r>
      <w:r w:rsidR="00AF333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D83221">
        <w:rPr>
          <w:rFonts w:ascii="Times New Roman" w:hAnsi="Times New Roman" w:cs="Times New Roman"/>
          <w:sz w:val="28"/>
          <w:szCs w:val="28"/>
        </w:rPr>
        <w:t xml:space="preserve"> </w:t>
      </w:r>
      <w:r w:rsidR="00D83221" w:rsidRPr="00DB5C62">
        <w:rPr>
          <w:rFonts w:ascii="Times New Roman" w:hAnsi="Times New Roman" w:cs="Times New Roman"/>
          <w:sz w:val="28"/>
          <w:szCs w:val="28"/>
        </w:rPr>
        <w:t>в общеобразовательных организациях муниципаль</w:t>
      </w:r>
      <w:r w:rsidR="00D83221">
        <w:rPr>
          <w:rFonts w:ascii="Times New Roman" w:hAnsi="Times New Roman" w:cs="Times New Roman"/>
          <w:sz w:val="28"/>
          <w:szCs w:val="28"/>
        </w:rPr>
        <w:t xml:space="preserve">ного образования 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>(далее-м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униципальная услуга) Управлением образования Администрации муниципального образования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833CA1" w:rsidRPr="00C53C8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833CA1" w:rsidRPr="00C53C8C">
        <w:rPr>
          <w:rFonts w:ascii="Times New Roman" w:hAnsi="Times New Roman" w:cs="Times New Roman"/>
          <w:sz w:val="28"/>
          <w:szCs w:val="28"/>
        </w:rPr>
        <w:t xml:space="preserve">правление образования) в </w:t>
      </w:r>
      <w:proofErr w:type="gramStart"/>
      <w:r w:rsidR="00833CA1" w:rsidRPr="00C53C8C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="00833CA1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>образовательны</w:t>
      </w:r>
      <w:r w:rsidR="00833CA1" w:rsidRPr="00C53C8C">
        <w:rPr>
          <w:rFonts w:ascii="Times New Roman" w:hAnsi="Times New Roman" w:cs="Times New Roman"/>
          <w:sz w:val="28"/>
          <w:szCs w:val="28"/>
        </w:rPr>
        <w:t>х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организаций, а также взаимодействие образовательных организаций  с заявителями.</w:t>
      </w:r>
    </w:p>
    <w:p w:rsidR="00463F89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2.</w:t>
      </w:r>
      <w:r w:rsidR="00463F89" w:rsidRPr="00C53C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33CA1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857A60" w:rsidRDefault="00B7331A" w:rsidP="00857A6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C8C">
        <w:rPr>
          <w:rFonts w:ascii="Times New Roman" w:hAnsi="Times New Roman"/>
          <w:sz w:val="28"/>
          <w:szCs w:val="28"/>
        </w:rPr>
        <w:t>2.</w:t>
      </w:r>
      <w:r w:rsidR="00833CA1" w:rsidRPr="00C53C8C">
        <w:rPr>
          <w:rFonts w:ascii="Times New Roman" w:hAnsi="Times New Roman"/>
          <w:sz w:val="28"/>
          <w:szCs w:val="28"/>
        </w:rPr>
        <w:t>1.</w:t>
      </w:r>
      <w:r w:rsidRPr="00C53C8C">
        <w:rPr>
          <w:rFonts w:ascii="Times New Roman" w:hAnsi="Times New Roman"/>
          <w:sz w:val="28"/>
          <w:szCs w:val="28"/>
        </w:rPr>
        <w:t xml:space="preserve">Заявителями на предоставление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</w:t>
      </w:r>
      <w:r w:rsidRPr="00C53C8C">
        <w:rPr>
          <w:rFonts w:ascii="Times New Roman" w:hAnsi="Times New Roman"/>
          <w:sz w:val="28"/>
          <w:szCs w:val="28"/>
        </w:rPr>
        <w:t xml:space="preserve"> услуги являются физические  лица</w:t>
      </w:r>
      <w:r w:rsidR="00833CA1" w:rsidRPr="00C53C8C">
        <w:rPr>
          <w:rFonts w:ascii="Times New Roman" w:hAnsi="Times New Roman"/>
          <w:sz w:val="28"/>
          <w:szCs w:val="28"/>
        </w:rPr>
        <w:t xml:space="preserve"> –</w:t>
      </w:r>
      <w:r w:rsidR="00857A60" w:rsidRPr="00857A60">
        <w:rPr>
          <w:rFonts w:ascii="Times New Roman" w:hAnsi="Times New Roman"/>
          <w:sz w:val="28"/>
          <w:szCs w:val="28"/>
        </w:rPr>
        <w:t xml:space="preserve"> </w:t>
      </w:r>
      <w:r w:rsidR="00857A60" w:rsidRPr="00860C33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несовершеннолетних граждан в возрасте от 6</w:t>
      </w:r>
      <w:r w:rsidR="00857A60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="00857A60" w:rsidRPr="00860C33">
        <w:rPr>
          <w:rFonts w:ascii="Times New Roman" w:hAnsi="Times New Roman" w:cs="Times New Roman"/>
          <w:color w:val="000000"/>
          <w:sz w:val="28"/>
          <w:szCs w:val="28"/>
        </w:rPr>
        <w:t xml:space="preserve"> до 18 лет, </w:t>
      </w:r>
      <w:r w:rsidR="00857A6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в образовательных организациях, подведомственных Управлению образования и </w:t>
      </w:r>
      <w:r w:rsidR="00857A60" w:rsidRPr="00860C33">
        <w:rPr>
          <w:rFonts w:ascii="Times New Roman" w:hAnsi="Times New Roman" w:cs="Times New Roman"/>
          <w:color w:val="000000"/>
          <w:sz w:val="28"/>
          <w:szCs w:val="28"/>
        </w:rPr>
        <w:t>зарегистрированные на территории муниципального образования «Шовгеновский район»</w:t>
      </w:r>
      <w:r w:rsidR="00857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A60" w:rsidRPr="008960BC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833CA1" w:rsidRPr="00592157" w:rsidRDefault="00833CA1" w:rsidP="00592157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C53C8C">
        <w:rPr>
          <w:rFonts w:ascii="Times New Roman" w:hAnsi="Times New Roman"/>
          <w:sz w:val="28"/>
          <w:szCs w:val="28"/>
        </w:rPr>
        <w:t>2.2.От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</w:t>
      </w:r>
      <w:r w:rsidR="00592157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857A60" w:rsidRDefault="00857A60" w:rsidP="00857A6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64050" w:rsidRDefault="00164050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157" w:rsidRDefault="00833CA1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463F89" w:rsidRPr="00C53C8C">
        <w:rPr>
          <w:rFonts w:ascii="Times New Roman" w:hAnsi="Times New Roman" w:cs="Times New Roman"/>
          <w:sz w:val="28"/>
          <w:szCs w:val="28"/>
        </w:rPr>
        <w:t>Т</w:t>
      </w:r>
      <w:r w:rsidR="000A2DC7" w:rsidRPr="00C53C8C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</w:t>
      </w:r>
    </w:p>
    <w:p w:rsidR="00B13F11" w:rsidRDefault="000A2DC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C8C">
        <w:rPr>
          <w:rFonts w:ascii="Times New Roman" w:hAnsi="Times New Roman" w:cs="Times New Roman"/>
          <w:sz w:val="28"/>
          <w:szCs w:val="28"/>
        </w:rPr>
        <w:t>предоставлени</w:t>
      </w:r>
      <w:r w:rsidR="00833CA1" w:rsidRPr="00C53C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463F89" w:rsidRPr="00C53C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C8C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Pr="00C53C8C" w:rsidRDefault="0059215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C6592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833CA1" w:rsidRPr="00C53C8C">
        <w:rPr>
          <w:rFonts w:ascii="Times New Roman" w:hAnsi="Times New Roman" w:cs="Times New Roman"/>
          <w:sz w:val="28"/>
          <w:szCs w:val="28"/>
        </w:rPr>
        <w:t>1.Информирование о порядке предоставления муниципальной услуги осуществляется:</w:t>
      </w:r>
    </w:p>
    <w:p w:rsidR="00A22C5D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3.1.1.</w:t>
      </w:r>
      <w:r w:rsidR="00A22C5D" w:rsidRPr="00C53C8C">
        <w:rPr>
          <w:rFonts w:ascii="Times New Roman" w:hAnsi="Times New Roman" w:cs="Times New Roman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-по адресу Управления образования: Республика Адыгея, Шовгеновский район, </w:t>
      </w:r>
      <w:proofErr w:type="spellStart"/>
      <w:r w:rsidRPr="00C53C8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53C8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53C8C">
        <w:rPr>
          <w:rFonts w:ascii="Times New Roman" w:hAnsi="Times New Roman" w:cs="Times New Roman"/>
          <w:sz w:val="28"/>
          <w:szCs w:val="28"/>
        </w:rPr>
        <w:t>акуринохабль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 xml:space="preserve">, ул. Шовгенова,13. 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3C8C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с понедельника по </w:t>
      </w:r>
      <w:r w:rsidR="001E01B3" w:rsidRPr="00C53C8C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C53C8C">
        <w:rPr>
          <w:rFonts w:ascii="Times New Roman" w:hAnsi="Times New Roman" w:cs="Times New Roman"/>
          <w:sz w:val="28"/>
          <w:szCs w:val="28"/>
        </w:rPr>
        <w:t>с 9.00 до 1</w:t>
      </w:r>
      <w:r w:rsidR="001E01B3" w:rsidRPr="00C53C8C">
        <w:rPr>
          <w:rFonts w:ascii="Times New Roman" w:hAnsi="Times New Roman" w:cs="Times New Roman"/>
          <w:sz w:val="28"/>
          <w:szCs w:val="28"/>
        </w:rPr>
        <w:t>7</w:t>
      </w:r>
      <w:r w:rsidRPr="00C53C8C">
        <w:rPr>
          <w:rFonts w:ascii="Times New Roman" w:hAnsi="Times New Roman" w:cs="Times New Roman"/>
          <w:sz w:val="28"/>
          <w:szCs w:val="28"/>
        </w:rPr>
        <w:t>.00 часов</w:t>
      </w:r>
      <w:r w:rsidR="001E01B3" w:rsidRPr="00C53C8C">
        <w:rPr>
          <w:rFonts w:ascii="Times New Roman" w:hAnsi="Times New Roman" w:cs="Times New Roman"/>
          <w:sz w:val="28"/>
          <w:szCs w:val="28"/>
        </w:rPr>
        <w:t>, в пятницу-до 16.00 часов (перерыв с 13.00 до 14.00 часов.</w:t>
      </w:r>
      <w:proofErr w:type="gramEnd"/>
    </w:p>
    <w:p w:rsidR="001E01B3" w:rsidRPr="00C53C8C" w:rsidRDefault="001E01B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shovg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@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833CA1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E01B3" w:rsidRPr="00C53C8C">
        <w:rPr>
          <w:rFonts w:ascii="Times New Roman" w:hAnsi="Times New Roman" w:cs="Times New Roman"/>
          <w:sz w:val="28"/>
          <w:szCs w:val="28"/>
        </w:rPr>
        <w:t>-</w:t>
      </w:r>
      <w:r w:rsidRPr="00C53C8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«Интернет» (далее </w:t>
      </w:r>
      <w:proofErr w:type="gramStart"/>
      <w:r w:rsidRPr="00C53C8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53C8C">
        <w:rPr>
          <w:rFonts w:ascii="Times New Roman" w:hAnsi="Times New Roman" w:cs="Times New Roman"/>
          <w:sz w:val="28"/>
          <w:szCs w:val="28"/>
        </w:rPr>
        <w:t xml:space="preserve">нтернет): 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uoshovgen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592157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3.1.2.</w:t>
      </w:r>
      <w:r w:rsidR="001E01B3" w:rsidRPr="00C53C8C">
        <w:rPr>
          <w:rFonts w:ascii="Times New Roman" w:hAnsi="Times New Roman" w:cs="Times New Roman"/>
          <w:sz w:val="28"/>
          <w:szCs w:val="28"/>
        </w:rPr>
        <w:t>По номерам телефонов для справок: 8(87773)-9-23-68; факс: 8(87773)-9-23-68</w:t>
      </w:r>
      <w:r w:rsidR="00592157">
        <w:rPr>
          <w:rFonts w:ascii="Times New Roman" w:hAnsi="Times New Roman" w:cs="Times New Roman"/>
          <w:sz w:val="28"/>
          <w:szCs w:val="28"/>
        </w:rPr>
        <w:t>;</w:t>
      </w:r>
    </w:p>
    <w:p w:rsidR="00833CA1" w:rsidRPr="00C53C8C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52DF" w:rsidRPr="00C53C8C">
        <w:rPr>
          <w:rFonts w:ascii="Times New Roman" w:hAnsi="Times New Roman" w:cs="Times New Roman"/>
          <w:sz w:val="28"/>
          <w:szCs w:val="28"/>
        </w:rPr>
        <w:t>ентр телефонного обслуживания отсутствует.</w:t>
      </w:r>
    </w:p>
    <w:p w:rsidR="006652DF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3.1.3.По адресам электронной почты, предоставленной заявителями.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3.1.4. Информация о месте нахождения,  графике работы, справочные телефоны, адреса официальных сайтов,  электронной почты муниципальных бюджетных образовательных организаций, подведомственных Управлению образования, обращение в которые необходимо для предоставления муниципальной услуги, представлена в приложении №1 к Регламенту.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3.2. Прием документов, представляемых заявителем, осуществляется без предварительной записи: с понедельника по четверг - с 9.00 до 17.00 часов, в пятницу-с 14.00 до 16.00 часов</w:t>
      </w:r>
      <w:r w:rsidR="009D1AB0" w:rsidRPr="00C53C8C">
        <w:rPr>
          <w:rFonts w:ascii="Times New Roman" w:hAnsi="Times New Roman" w:cs="Times New Roman"/>
          <w:sz w:val="28"/>
          <w:szCs w:val="28"/>
        </w:rPr>
        <w:t>.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3.3.Для получения информации по процедуре предоставления муниципальной услуги используются следующие формы консультирования: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при личном обращении;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электронной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устная консультация;</w:t>
      </w:r>
    </w:p>
    <w:p w:rsidR="00857A60" w:rsidRDefault="00F16FED" w:rsidP="00857A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письменная консультация</w:t>
      </w:r>
    </w:p>
    <w:p w:rsidR="00F16FED" w:rsidRPr="00C53C8C" w:rsidRDefault="00F16FED" w:rsidP="00857A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 Управления образования, образовательных организаций.</w:t>
      </w:r>
    </w:p>
    <w:p w:rsidR="00F16FED" w:rsidRPr="00C53C8C" w:rsidRDefault="00857A6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16FED" w:rsidRPr="00C53C8C">
        <w:rPr>
          <w:rFonts w:ascii="Times New Roman" w:hAnsi="Times New Roman" w:cs="Times New Roman"/>
          <w:sz w:val="28"/>
          <w:szCs w:val="28"/>
        </w:rPr>
        <w:t xml:space="preserve">Индивидуальная консультация при личном обращении </w:t>
      </w:r>
      <w:r w:rsidR="00F16FED" w:rsidRPr="00C53C8C">
        <w:rPr>
          <w:rFonts w:ascii="Times New Roman" w:hAnsi="Times New Roman" w:cs="Times New Roman"/>
          <w:sz w:val="28"/>
          <w:szCs w:val="28"/>
        </w:rPr>
        <w:lastRenderedPageBreak/>
        <w:t>предоставляется заявителю при личном приеме в Управлении образования и образовательных организациях.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3.5. 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организациях.</w:t>
      </w:r>
    </w:p>
    <w:p w:rsidR="00F16FED" w:rsidRPr="00C53C8C" w:rsidRDefault="00F16FED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 Ответ на телефонный звонок  должен начинаться с информации о наименовании Управления образования или образовательной организации, фамилии, имени, отчестве и должности работника, принявшего телефонный звонок. При невозможности дать ответ на вопрос заявителя,</w:t>
      </w:r>
      <w:r w:rsidR="006A37FC" w:rsidRPr="00C53C8C">
        <w:rPr>
          <w:rFonts w:ascii="Times New Roman" w:hAnsi="Times New Roman" w:cs="Times New Roman"/>
          <w:sz w:val="28"/>
          <w:szCs w:val="28"/>
        </w:rPr>
        <w:t xml:space="preserve"> работник, принявший телефонный звонок, 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A37FC" w:rsidRPr="00C53C8C" w:rsidRDefault="006A37FC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 случае недостаточности времени разговора, работник, принявший телефонный звонок, рекомендует заявителю обратиться письменно, либо предлагает иное удобное для заявителя время консультации.</w:t>
      </w:r>
    </w:p>
    <w:p w:rsidR="006652DF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3.6.При консультировании по письменным обращениям ответ на обращение заявителя направляется почтой в адрес заявителя в срок, не превышающий 30 календарных дней со дня поступления письменного обращения.</w:t>
      </w:r>
    </w:p>
    <w:p w:rsidR="006A37FC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письменного обращения.</w:t>
      </w:r>
    </w:p>
    <w:p w:rsidR="00833CA1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3.7.</w:t>
      </w:r>
      <w:r w:rsidRPr="001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53C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заявителя направляется по электронной почте на электронный адрес заявителя  в срок, не превышающий </w:t>
      </w:r>
      <w:r w:rsidRPr="00C53C8C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письменного обращения.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Публичная устная консультация осуществляется начальником Управления образования, руководителем образовательной организации с привлечением средств массовой информации (далее-СМИ).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Публичная письменная консультация осуществляется путем размещения информационных материалов на официальном сайте Управления образования, образовательных организаций и СМИ. </w:t>
      </w:r>
    </w:p>
    <w:p w:rsidR="001571CB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571CB">
        <w:rPr>
          <w:rFonts w:ascii="Times New Roman" w:hAnsi="Times New Roman" w:cs="Times New Roman"/>
          <w:sz w:val="28"/>
          <w:szCs w:val="28"/>
        </w:rPr>
        <w:t xml:space="preserve">На официальном сайте должны быть размещены следующие информационные материалы: почтовый адрес, адрес электронной почты,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 образовательных организаций, по которым можно получить консультацию о порядке получения муниципальной услуги, настоящий Регламент с приложениями.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3.11.На информационных стендах Управления образования, образовательных организаций размещаются следующие информационные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материалы: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 порядке предоставления  муниципальной услуги, в том числе информация о месте приема заявителей и установленных для приема днях и часах;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нормативных правовых актов, регламентирующих предоставление муниципальной услуги;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документов и заявлений, используемых при предоставлении муниципальной услуги.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3.12.Информация о поданных заявлениях (запросах),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организации.</w:t>
      </w:r>
    </w:p>
    <w:p w:rsidR="000A2DC7" w:rsidRPr="00463F89" w:rsidRDefault="000A2DC7" w:rsidP="00857A60">
      <w:pPr>
        <w:spacing w:line="276" w:lineRule="auto"/>
        <w:ind w:firstLine="0"/>
        <w:rPr>
          <w:rFonts w:ascii="Times New Roman" w:hAnsi="Times New Roman" w:cs="Times New Roman"/>
        </w:rPr>
      </w:pPr>
    </w:p>
    <w:p w:rsidR="001908AF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sub_125"/>
      <w:bookmarkEnd w:id="0"/>
      <w:r>
        <w:rPr>
          <w:rFonts w:ascii="Times New Roman" w:hAnsi="Times New Roman" w:cs="Times New Roman"/>
          <w:b/>
          <w:lang w:val="en-US"/>
        </w:rPr>
        <w:t>II</w:t>
      </w:r>
      <w:r w:rsidR="00B13F11">
        <w:rPr>
          <w:rFonts w:ascii="Times New Roman" w:hAnsi="Times New Roman" w:cs="Times New Roman"/>
          <w:b/>
        </w:rPr>
        <w:t>.С</w:t>
      </w:r>
      <w:r w:rsidR="000A2DC7" w:rsidRPr="00463F89">
        <w:rPr>
          <w:rFonts w:ascii="Times New Roman" w:hAnsi="Times New Roman" w:cs="Times New Roman"/>
          <w:b/>
        </w:rPr>
        <w:t xml:space="preserve">тандарт предоставления </w:t>
      </w:r>
      <w:proofErr w:type="gramStart"/>
      <w:r w:rsidR="00B13F11">
        <w:rPr>
          <w:rFonts w:ascii="Times New Roman" w:hAnsi="Times New Roman" w:cs="Times New Roman"/>
          <w:b/>
        </w:rPr>
        <w:t xml:space="preserve">муниципальной </w:t>
      </w:r>
      <w:r w:rsidR="000A2DC7" w:rsidRPr="00463F89">
        <w:rPr>
          <w:rFonts w:ascii="Times New Roman" w:hAnsi="Times New Roman" w:cs="Times New Roman"/>
          <w:b/>
        </w:rPr>
        <w:t xml:space="preserve"> услуги</w:t>
      </w:r>
      <w:proofErr w:type="gramEnd"/>
    </w:p>
    <w:p w:rsidR="001908AF" w:rsidRPr="001908AF" w:rsidRDefault="001908AF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A2DC7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13F11" w:rsidRPr="001908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908AF" w:rsidRP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339" w:rsidRPr="00A46A4F" w:rsidRDefault="00857A60" w:rsidP="00AF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83221">
        <w:rPr>
          <w:rFonts w:ascii="Times New Roman" w:hAnsi="Times New Roman" w:cs="Times New Roman"/>
          <w:sz w:val="28"/>
          <w:szCs w:val="28"/>
        </w:rPr>
        <w:t>.</w:t>
      </w:r>
      <w:r w:rsidR="00AF3339" w:rsidRPr="00AF3339">
        <w:rPr>
          <w:rFonts w:ascii="Times New Roman" w:hAnsi="Times New Roman" w:cs="Times New Roman"/>
          <w:sz w:val="28"/>
          <w:szCs w:val="28"/>
        </w:rPr>
        <w:t xml:space="preserve"> </w:t>
      </w:r>
      <w:r w:rsidR="00AF3339" w:rsidRPr="00A46A4F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AF3339">
        <w:rPr>
          <w:rFonts w:ascii="Times New Roman" w:hAnsi="Times New Roman" w:cs="Times New Roman"/>
          <w:sz w:val="28"/>
          <w:szCs w:val="28"/>
        </w:rPr>
        <w:t xml:space="preserve">информации об организации дополнительного образования  </w:t>
      </w:r>
      <w:r w:rsidR="00AF3339" w:rsidRPr="00A46A4F">
        <w:rPr>
          <w:rFonts w:ascii="Times New Roman" w:hAnsi="Times New Roman" w:cs="Times New Roman"/>
          <w:sz w:val="28"/>
          <w:szCs w:val="28"/>
        </w:rPr>
        <w:t>в об</w:t>
      </w:r>
      <w:r w:rsidR="00AF3339">
        <w:rPr>
          <w:rFonts w:ascii="Times New Roman" w:hAnsi="Times New Roman" w:cs="Times New Roman"/>
          <w:sz w:val="28"/>
          <w:szCs w:val="28"/>
        </w:rPr>
        <w:t>щеоб</w:t>
      </w:r>
      <w:r w:rsidR="00AF3339" w:rsidRPr="00A46A4F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AF3339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AF3339"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 w:rsidR="00AF3339">
        <w:rPr>
          <w:rFonts w:ascii="Times New Roman" w:hAnsi="Times New Roman" w:cs="Times New Roman"/>
          <w:sz w:val="28"/>
          <w:szCs w:val="28"/>
        </w:rPr>
        <w:t xml:space="preserve"> </w:t>
      </w:r>
      <w:r w:rsidR="00AF3339" w:rsidRPr="00A46A4F">
        <w:rPr>
          <w:rFonts w:ascii="Times New Roman" w:hAnsi="Times New Roman" w:cs="Times New Roman"/>
          <w:sz w:val="28"/>
          <w:szCs w:val="28"/>
        </w:rPr>
        <w:t>«Шовгеновский район»</w:t>
      </w:r>
    </w:p>
    <w:p w:rsidR="00F06A1C" w:rsidRDefault="00F06A1C" w:rsidP="00AF3339">
      <w:pPr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</w:t>
      </w:r>
      <w:r w:rsidR="00A230CD"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>аименование орган</w:t>
      </w:r>
      <w:r w:rsidR="00B13F11" w:rsidRPr="001908AF">
        <w:rPr>
          <w:rFonts w:ascii="Times New Roman" w:hAnsi="Times New Roman" w:cs="Times New Roman"/>
          <w:sz w:val="28"/>
          <w:szCs w:val="28"/>
        </w:rPr>
        <w:t>а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3F11" w:rsidRPr="001908A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908AF">
        <w:rPr>
          <w:rFonts w:ascii="Times New Roman" w:hAnsi="Times New Roman" w:cs="Times New Roman"/>
          <w:sz w:val="28"/>
          <w:szCs w:val="28"/>
        </w:rPr>
        <w:t>,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8AF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1908AF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AF3339">
      <w:pPr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AF3339" w:rsidRPr="00A46A4F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AF3339">
        <w:rPr>
          <w:rFonts w:ascii="Times New Roman" w:hAnsi="Times New Roman" w:cs="Times New Roman"/>
          <w:sz w:val="28"/>
          <w:szCs w:val="28"/>
        </w:rPr>
        <w:t xml:space="preserve">информации об организации дополнительного образования  </w:t>
      </w:r>
      <w:r w:rsidR="00AF3339" w:rsidRPr="00A46A4F">
        <w:rPr>
          <w:rFonts w:ascii="Times New Roman" w:hAnsi="Times New Roman" w:cs="Times New Roman"/>
          <w:sz w:val="28"/>
          <w:szCs w:val="28"/>
        </w:rPr>
        <w:t>в об</w:t>
      </w:r>
      <w:r w:rsidR="00AF3339">
        <w:rPr>
          <w:rFonts w:ascii="Times New Roman" w:hAnsi="Times New Roman" w:cs="Times New Roman"/>
          <w:sz w:val="28"/>
          <w:szCs w:val="28"/>
        </w:rPr>
        <w:t>щеоб</w:t>
      </w:r>
      <w:r w:rsidR="00AF3339" w:rsidRPr="00A46A4F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AF3339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AF3339" w:rsidRPr="00A46A4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</w:t>
      </w:r>
      <w:r w:rsidR="00AF3339">
        <w:rPr>
          <w:rFonts w:ascii="Times New Roman" w:hAnsi="Times New Roman" w:cs="Times New Roman"/>
          <w:sz w:val="28"/>
          <w:szCs w:val="28"/>
        </w:rPr>
        <w:t xml:space="preserve"> </w:t>
      </w:r>
      <w:r w:rsidR="00AF3339" w:rsidRPr="00A46A4F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 w:rsidR="00AF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Управлением образования в лице общеобразовательных организаций. </w:t>
      </w: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2.2.Управление образования, образовательные организации при предоставлении муниципальной услуги не взаимодействуют  с иными органами исполнительной власти, органами местного самоуправления и организациями.</w:t>
      </w:r>
    </w:p>
    <w:p w:rsidR="00D83221" w:rsidRDefault="00D83221" w:rsidP="00AF33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F3339" w:rsidRPr="00AF3339">
        <w:rPr>
          <w:rFonts w:ascii="Times New Roman" w:hAnsi="Times New Roman" w:cs="Times New Roman"/>
          <w:sz w:val="28"/>
          <w:szCs w:val="28"/>
        </w:rPr>
        <w:t xml:space="preserve"> </w:t>
      </w:r>
      <w:r w:rsidR="00AF3339" w:rsidRPr="000E408D">
        <w:rPr>
          <w:rFonts w:ascii="Times New Roman" w:hAnsi="Times New Roman" w:cs="Times New Roman"/>
          <w:sz w:val="28"/>
          <w:szCs w:val="28"/>
        </w:rPr>
        <w:t xml:space="preserve">Муниципальная  услуга предусматривает процедуру зачисления детей  в  </w:t>
      </w:r>
      <w:r w:rsidR="00AF3339" w:rsidRPr="000E408D">
        <w:rPr>
          <w:rFonts w:ascii="Times New Roman" w:hAnsi="Times New Roman" w:cs="Times New Roman"/>
          <w:color w:val="000000"/>
          <w:sz w:val="28"/>
          <w:szCs w:val="28"/>
        </w:rPr>
        <w:t>кружки, секции, клубы, действующие в общеобразовательных организаци</w:t>
      </w:r>
      <w:r w:rsidR="00AF3339">
        <w:rPr>
          <w:rFonts w:ascii="Times New Roman" w:hAnsi="Times New Roman" w:cs="Times New Roman"/>
          <w:color w:val="000000"/>
          <w:sz w:val="28"/>
          <w:szCs w:val="28"/>
        </w:rPr>
        <w:t>ях.</w:t>
      </w:r>
    </w:p>
    <w:p w:rsidR="001908AF" w:rsidRP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693F" w:rsidRDefault="001908AF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1908AF">
        <w:rPr>
          <w:rFonts w:ascii="Times New Roman" w:hAnsi="Times New Roman" w:cs="Times New Roman"/>
          <w:sz w:val="28"/>
          <w:szCs w:val="28"/>
        </w:rPr>
        <w:t>Описание результата исполнения муниципальной услуги</w:t>
      </w:r>
    </w:p>
    <w:p w:rsidR="00CD5617" w:rsidRDefault="00CD5617" w:rsidP="00592157">
      <w:pPr>
        <w:spacing w:line="276" w:lineRule="auto"/>
        <w:jc w:val="center"/>
        <w:rPr>
          <w:rFonts w:ascii="Times New Roman" w:hAnsi="Times New Roman" w:cs="Times New Roman"/>
        </w:rPr>
      </w:pPr>
    </w:p>
    <w:p w:rsidR="004C35A1" w:rsidRDefault="00822A7D" w:rsidP="00D8322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59693F" w:rsidRPr="00DF03CD">
        <w:rPr>
          <w:rFonts w:ascii="Times New Roman" w:hAnsi="Times New Roman" w:cs="Times New Roman"/>
          <w:sz w:val="28"/>
          <w:szCs w:val="28"/>
        </w:rPr>
        <w:t>является</w:t>
      </w:r>
      <w:r w:rsidR="00CD5617">
        <w:rPr>
          <w:rFonts w:ascii="Times New Roman" w:hAnsi="Times New Roman" w:cs="Times New Roman"/>
          <w:sz w:val="28"/>
          <w:szCs w:val="28"/>
        </w:rPr>
        <w:t xml:space="preserve"> письменный ответ на запрос заявителя по предоставлению информации </w:t>
      </w:r>
      <w:r w:rsidR="004C3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22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83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221">
        <w:rPr>
          <w:rFonts w:ascii="Times New Roman" w:hAnsi="Times New Roman" w:cs="Times New Roman"/>
          <w:sz w:val="28"/>
          <w:szCs w:val="28"/>
        </w:rPr>
        <w:t>о</w:t>
      </w:r>
      <w:r w:rsidR="00D83221" w:rsidRPr="00DB5C62">
        <w:rPr>
          <w:rFonts w:ascii="Times New Roman" w:hAnsi="Times New Roman" w:cs="Times New Roman"/>
          <w:sz w:val="28"/>
          <w:szCs w:val="28"/>
        </w:rPr>
        <w:t>рганизация</w:t>
      </w:r>
      <w:proofErr w:type="gramEnd"/>
      <w:r w:rsidR="00D83221" w:rsidRPr="00DB5C62">
        <w:rPr>
          <w:rFonts w:ascii="Times New Roman" w:hAnsi="Times New Roman" w:cs="Times New Roman"/>
          <w:sz w:val="28"/>
          <w:szCs w:val="28"/>
        </w:rPr>
        <w:t xml:space="preserve"> </w:t>
      </w:r>
      <w:r w:rsidR="00AF333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D83221">
        <w:rPr>
          <w:rFonts w:ascii="Times New Roman" w:hAnsi="Times New Roman" w:cs="Times New Roman"/>
          <w:sz w:val="28"/>
          <w:szCs w:val="28"/>
        </w:rPr>
        <w:t xml:space="preserve"> </w:t>
      </w:r>
      <w:r w:rsidR="00D83221" w:rsidRPr="00DB5C62">
        <w:rPr>
          <w:rFonts w:ascii="Times New Roman" w:hAnsi="Times New Roman" w:cs="Times New Roman"/>
          <w:sz w:val="28"/>
          <w:szCs w:val="28"/>
        </w:rPr>
        <w:t>в о</w:t>
      </w:r>
      <w:r w:rsidR="00D83221">
        <w:rPr>
          <w:rFonts w:ascii="Times New Roman" w:hAnsi="Times New Roman" w:cs="Times New Roman"/>
          <w:sz w:val="28"/>
          <w:szCs w:val="28"/>
        </w:rPr>
        <w:t xml:space="preserve">бщеобразовательных </w:t>
      </w:r>
      <w:r w:rsidR="00D8322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 муниципального образования </w:t>
      </w:r>
      <w:r w:rsidR="00D83221" w:rsidRPr="00DB5C62">
        <w:rPr>
          <w:rFonts w:ascii="Times New Roman" w:hAnsi="Times New Roman" w:cs="Times New Roman"/>
          <w:sz w:val="28"/>
          <w:szCs w:val="28"/>
        </w:rPr>
        <w:t>«Шовгеновский район»</w:t>
      </w:r>
      <w:r w:rsidR="00D83221" w:rsidRPr="00DB5C62">
        <w:rPr>
          <w:rFonts w:ascii="Times New Roman" w:hAnsi="Times New Roman" w:cs="Times New Roman"/>
          <w:sz w:val="28"/>
          <w:szCs w:val="28"/>
        </w:rPr>
        <w:br/>
      </w:r>
    </w:p>
    <w:p w:rsidR="00E9687E" w:rsidRDefault="00CD561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592157" w:rsidRDefault="0059215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30CD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4.1.Письменный запрос заявителя подлежит регистрации в течение одного дня с момента поступления в Управление образования или образовательную организацию.</w:t>
      </w:r>
    </w:p>
    <w:p w:rsidR="00CD5617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Запрос, содержащий вопросы, решение которых не входит в компетенцию Управления образования и образовательных организаций,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  <w:proofErr w:type="gramEnd"/>
    </w:p>
    <w:p w:rsidR="000A37DB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Выдача ответа на запрос или письменный отказ в удовлетворении запроса осуществляется в течение 30 (тридцати) календарных дней с</w:t>
      </w:r>
      <w:r w:rsidR="000A37DB">
        <w:rPr>
          <w:rFonts w:ascii="Times New Roman" w:hAnsi="Times New Roman" w:cs="Times New Roman"/>
          <w:sz w:val="28"/>
          <w:szCs w:val="28"/>
        </w:rPr>
        <w:t>о дня регистрации запроса.</w:t>
      </w:r>
    </w:p>
    <w:p w:rsidR="000A37DB" w:rsidRDefault="000A37D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срок рассмотрения запроса может быть в порядке исключения продлен не более чем на 30 (тридцать) календарных дней с </w:t>
      </w:r>
      <w:r w:rsidR="00CD5617">
        <w:rPr>
          <w:rFonts w:ascii="Times New Roman" w:hAnsi="Times New Roman" w:cs="Times New Roman"/>
          <w:sz w:val="28"/>
          <w:szCs w:val="28"/>
        </w:rPr>
        <w:t xml:space="preserve">одновременным информированием  заявителя и указанием </w:t>
      </w:r>
      <w:proofErr w:type="gramStart"/>
      <w:r w:rsidR="00CD5617">
        <w:rPr>
          <w:rFonts w:ascii="Times New Roman" w:hAnsi="Times New Roman" w:cs="Times New Roman"/>
          <w:sz w:val="28"/>
          <w:szCs w:val="28"/>
        </w:rPr>
        <w:t>причин продления срока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17">
        <w:rPr>
          <w:rFonts w:ascii="Times New Roman" w:hAnsi="Times New Roman" w:cs="Times New Roman"/>
          <w:sz w:val="28"/>
          <w:szCs w:val="28"/>
        </w:rPr>
        <w:t>запроса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F11" w:rsidRP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DB">
        <w:rPr>
          <w:rFonts w:ascii="Times New Roman" w:hAnsi="Times New Roman" w:cs="Times New Roman"/>
          <w:sz w:val="28"/>
          <w:szCs w:val="28"/>
        </w:rPr>
        <w:t>5.</w:t>
      </w:r>
      <w:r w:rsidR="00A230CD" w:rsidRPr="000A37DB">
        <w:rPr>
          <w:rFonts w:ascii="Times New Roman" w:hAnsi="Times New Roman" w:cs="Times New Roman"/>
          <w:sz w:val="28"/>
          <w:szCs w:val="28"/>
        </w:rPr>
        <w:t>П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 w:rsidR="00B13F11" w:rsidRPr="000A37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30CD" w:rsidRPr="00337517" w:rsidRDefault="00A230CD" w:rsidP="00592157">
      <w:pPr>
        <w:tabs>
          <w:tab w:val="left" w:pos="1134"/>
        </w:tabs>
        <w:spacing w:line="276" w:lineRule="auto"/>
        <w:ind w:left="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F03CD" w:rsidRPr="00DF03CD" w:rsidRDefault="000A37DB" w:rsidP="00592157">
      <w:pPr>
        <w:tabs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  <w:r w:rsidR="00DF03CD" w:rsidRPr="00DF0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DB" w:rsidRDefault="00DF03CD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>Конституци</w:t>
      </w:r>
      <w:r w:rsidR="000A37DB">
        <w:rPr>
          <w:rFonts w:ascii="Times New Roman" w:hAnsi="Times New Roman" w:cs="Times New Roman"/>
          <w:sz w:val="28"/>
          <w:szCs w:val="28"/>
        </w:rPr>
        <w:t>я</w:t>
      </w:r>
      <w:r w:rsidRPr="00DF03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A37DB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 декабря 1993 года) (Собрание законодательства Российской Федерации, 2009г., №4, ст.445);</w:t>
      </w:r>
    </w:p>
    <w:p w:rsidR="0022384E" w:rsidRDefault="000A37DB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="0022384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1994,№32, ст.3301);</w:t>
      </w:r>
    </w:p>
    <w:p w:rsidR="0022384E" w:rsidRDefault="0022384E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закон от 27 июля 2006г. №152-ФЗ «О персональных данных» (Собрание законодательства Российской Федерации, 2006г., №31 (1 часть), ст.3451);</w:t>
      </w:r>
    </w:p>
    <w:p w:rsidR="0022384E" w:rsidRDefault="00DF03CD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hAnsi="Times New Roman" w:cs="Times New Roman"/>
          <w:sz w:val="28"/>
          <w:szCs w:val="28"/>
        </w:rPr>
        <w:t>й</w:t>
      </w:r>
      <w:r w:rsidRPr="00DF03CD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29 декабря 2012 года № 273-ФЗ «Об образовании в Российской Федерации» </w:t>
      </w:r>
      <w:r w:rsidR="0022384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2012г., №53 (часть 1), ст.7598);</w:t>
      </w:r>
    </w:p>
    <w:p w:rsidR="0022384E" w:rsidRDefault="0022384E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03CD">
        <w:rPr>
          <w:rFonts w:ascii="Times New Roman" w:hAnsi="Times New Roman" w:cs="Times New Roman"/>
          <w:sz w:val="28"/>
          <w:szCs w:val="28"/>
        </w:rPr>
        <w:t xml:space="preserve"> закон от 2 мая 2006 года № 59-ФЗ «О порядке рассмотрения </w:t>
      </w:r>
      <w:r w:rsidRPr="00DF03C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 (Собрание законодательства Российской Федерации, 8 мая 2006г., №9, ст.2060);</w:t>
      </w:r>
    </w:p>
    <w:p w:rsidR="0022384E" w:rsidRDefault="00DF03CD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hAnsi="Times New Roman" w:cs="Times New Roman"/>
          <w:sz w:val="28"/>
          <w:szCs w:val="28"/>
        </w:rPr>
        <w:t>й</w:t>
      </w:r>
      <w:r w:rsidRPr="00DF03CD">
        <w:rPr>
          <w:rFonts w:ascii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</w:t>
      </w:r>
      <w:r w:rsidR="0022384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 августа 2010г., №31, ст.4179);</w:t>
      </w:r>
    </w:p>
    <w:p w:rsidR="0022384E" w:rsidRDefault="0022384E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2006г. №149-ФЗ «Об информации, информационных технологиях и о защите информации» (Российская газета, </w:t>
      </w:r>
      <w:r w:rsidR="009248E3">
        <w:rPr>
          <w:rFonts w:ascii="Times New Roman" w:hAnsi="Times New Roman" w:cs="Times New Roman"/>
          <w:sz w:val="28"/>
          <w:szCs w:val="28"/>
        </w:rPr>
        <w:t>29.07.2006г.)</w:t>
      </w:r>
    </w:p>
    <w:p w:rsidR="00DF03CD" w:rsidRPr="00DF03CD" w:rsidRDefault="00DF03CD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>Федеральны</w:t>
      </w:r>
      <w:r w:rsidR="009248E3">
        <w:rPr>
          <w:rFonts w:ascii="Times New Roman" w:hAnsi="Times New Roman" w:cs="Times New Roman"/>
          <w:sz w:val="28"/>
          <w:szCs w:val="28"/>
        </w:rPr>
        <w:t>й</w:t>
      </w:r>
      <w:r w:rsidRPr="00DF03CD">
        <w:rPr>
          <w:rFonts w:ascii="Times New Roman" w:hAnsi="Times New Roman" w:cs="Times New Roman"/>
          <w:sz w:val="28"/>
          <w:szCs w:val="28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 </w:t>
      </w:r>
    </w:p>
    <w:p w:rsidR="009248E3" w:rsidRDefault="009248E3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апреля 2011 года№63-ФЗ «Об электронной подписи» (Собрание законодательства Российской Федерации, 2011г., №15, ст.2036);</w:t>
      </w:r>
    </w:p>
    <w:p w:rsidR="00DF03CD" w:rsidRPr="00DF03CD" w:rsidRDefault="009248E3" w:rsidP="004C35A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</w:t>
      </w:r>
      <w:r w:rsidR="00164050">
        <w:rPr>
          <w:rFonts w:ascii="Times New Roman" w:hAnsi="Times New Roman" w:cs="Times New Roman"/>
          <w:sz w:val="28"/>
          <w:szCs w:val="28"/>
        </w:rPr>
        <w:t>ации от 25 апреля 2011г. №729-р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(Собрание законодательства Российской Федерации, 02.05.2011г.,  №18, ст.2679);</w:t>
      </w:r>
      <w:proofErr w:type="gramEnd"/>
    </w:p>
    <w:p w:rsidR="00AF3339" w:rsidRPr="00F70703" w:rsidRDefault="00AF3339" w:rsidP="00AF33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070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24.07.1998 № 124-ФЗ «Об основных гарантиях прав </w:t>
      </w:r>
      <w:proofErr w:type="spellStart"/>
      <w:r w:rsidRPr="00F70703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Pr="00F70703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Федерации»;</w:t>
      </w:r>
    </w:p>
    <w:p w:rsidR="00AF3339" w:rsidRPr="00113FAB" w:rsidRDefault="00AF3339" w:rsidP="00AF3339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3FA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113FAB">
        <w:rPr>
          <w:sz w:val="28"/>
          <w:szCs w:val="28"/>
        </w:rPr>
        <w:t xml:space="preserve"> закон от 24.06.1999 года N 120-ФЗ "Об основах системы профилактики безнадзорности и правонарушений несовершеннолетних"</w:t>
      </w:r>
      <w:r>
        <w:rPr>
          <w:sz w:val="28"/>
          <w:szCs w:val="28"/>
        </w:rPr>
        <w:t>.</w:t>
      </w:r>
      <w:r w:rsidRPr="00113FAB">
        <w:rPr>
          <w:b/>
          <w:sz w:val="28"/>
          <w:szCs w:val="28"/>
        </w:rPr>
        <w:t> </w:t>
      </w:r>
    </w:p>
    <w:p w:rsidR="00D83221" w:rsidRPr="00650F21" w:rsidRDefault="00D83221" w:rsidP="00AF333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11108" w:rsidRPr="00C6394C" w:rsidRDefault="00C6394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4C">
        <w:rPr>
          <w:rFonts w:ascii="Times New Roman" w:hAnsi="Times New Roman" w:cs="Times New Roman"/>
          <w:sz w:val="28"/>
          <w:szCs w:val="28"/>
        </w:rPr>
        <w:t>6.</w:t>
      </w:r>
      <w:r w:rsidR="00337517" w:rsidRPr="00C6394C">
        <w:rPr>
          <w:rFonts w:ascii="Times New Roman" w:hAnsi="Times New Roman" w:cs="Times New Roman"/>
          <w:sz w:val="28"/>
          <w:szCs w:val="28"/>
        </w:rPr>
        <w:t>И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11108" w:rsidRPr="00C639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1108" w:rsidRPr="00C6394C">
        <w:rPr>
          <w:rFonts w:ascii="Times New Roman" w:hAnsi="Times New Roman" w:cs="Times New Roman"/>
          <w:sz w:val="28"/>
          <w:szCs w:val="28"/>
        </w:rPr>
        <w:t>,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F11108" w:rsidRPr="00C6394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предоставления.</w:t>
      </w:r>
    </w:p>
    <w:p w:rsidR="00337517" w:rsidRPr="006E7481" w:rsidRDefault="00337517" w:rsidP="00592157">
      <w:pPr>
        <w:tabs>
          <w:tab w:val="left" w:pos="851"/>
          <w:tab w:val="left" w:pos="993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D83221" w:rsidRDefault="00C6394C" w:rsidP="00AF3339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(физическое лицо) </w:t>
      </w:r>
      <w:r w:rsidR="00337517" w:rsidRPr="00337517">
        <w:rPr>
          <w:rFonts w:ascii="Times New Roman" w:hAnsi="Times New Roman" w:cs="Times New Roman"/>
          <w:sz w:val="28"/>
          <w:szCs w:val="28"/>
        </w:rPr>
        <w:t>представляет в образовательную организацию</w:t>
      </w:r>
      <w:r w:rsidR="00D83221">
        <w:rPr>
          <w:rFonts w:ascii="Times New Roman" w:hAnsi="Times New Roman" w:cs="Times New Roman"/>
          <w:sz w:val="28"/>
          <w:szCs w:val="28"/>
        </w:rPr>
        <w:t>:</w:t>
      </w:r>
    </w:p>
    <w:p w:rsidR="00AF3339" w:rsidRPr="000E408D" w:rsidRDefault="00AF3339" w:rsidP="00AF3339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E408D">
        <w:rPr>
          <w:rFonts w:ascii="Times New Roman" w:hAnsi="Times New Roman" w:cs="Times New Roman"/>
          <w:color w:val="000000"/>
          <w:sz w:val="28"/>
          <w:szCs w:val="28"/>
        </w:rPr>
        <w:t>-заявление в соответствии с приложением №3 к настоящему Регламенту;</w:t>
      </w:r>
    </w:p>
    <w:p w:rsidR="00AF3339" w:rsidRPr="000E408D" w:rsidRDefault="00AF3339" w:rsidP="00AF3339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E408D">
        <w:rPr>
          <w:rFonts w:ascii="Times New Roman" w:hAnsi="Times New Roman" w:cs="Times New Roman"/>
          <w:color w:val="000000"/>
          <w:sz w:val="28"/>
          <w:szCs w:val="28"/>
        </w:rPr>
        <w:t xml:space="preserve">- копию свидетельства о рождении или паспорта </w:t>
      </w:r>
      <w:proofErr w:type="spellStart"/>
      <w:r w:rsidRPr="000E408D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E4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3339" w:rsidRPr="000E408D" w:rsidRDefault="00AF3339" w:rsidP="00AF333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E408D">
        <w:rPr>
          <w:rFonts w:ascii="Times New Roman" w:hAnsi="Times New Roman" w:cs="Times New Roman"/>
          <w:sz w:val="28"/>
          <w:szCs w:val="28"/>
        </w:rPr>
        <w:t>-медицинскую справку о состоянии здоровья (при необходимости)</w:t>
      </w:r>
    </w:p>
    <w:p w:rsidR="00592157" w:rsidRDefault="0022610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F33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394C">
        <w:rPr>
          <w:rFonts w:ascii="Times New Roman" w:hAnsi="Times New Roman" w:cs="Times New Roman"/>
          <w:sz w:val="28"/>
          <w:szCs w:val="28"/>
        </w:rPr>
        <w:t>Запрос, оформленный в форме заявления, необходимый для получения услуги, может быть представлен заявителем непосредственно или почтовым отправлением</w:t>
      </w:r>
      <w:r w:rsidR="00227992">
        <w:rPr>
          <w:rFonts w:ascii="Times New Roman" w:hAnsi="Times New Roman" w:cs="Times New Roman"/>
          <w:sz w:val="28"/>
          <w:szCs w:val="28"/>
        </w:rPr>
        <w:t>, а также в форме электронного документа с использованием информационно-коммуникационных технологий.</w:t>
      </w:r>
    </w:p>
    <w:p w:rsidR="0022610B" w:rsidRDefault="00164050" w:rsidP="0022610B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2610B">
        <w:rPr>
          <w:rFonts w:ascii="Times New Roman" w:hAnsi="Times New Roman" w:cs="Times New Roman"/>
          <w:sz w:val="28"/>
          <w:szCs w:val="28"/>
        </w:rPr>
        <w:t>6.</w:t>
      </w:r>
      <w:r w:rsidR="00AF3339">
        <w:rPr>
          <w:rFonts w:ascii="Times New Roman" w:hAnsi="Times New Roman" w:cs="Times New Roman"/>
          <w:sz w:val="28"/>
          <w:szCs w:val="28"/>
        </w:rPr>
        <w:t>3</w:t>
      </w:r>
      <w:r w:rsidR="0022610B">
        <w:rPr>
          <w:rFonts w:ascii="Times New Roman" w:hAnsi="Times New Roman" w:cs="Times New Roman"/>
          <w:sz w:val="28"/>
          <w:szCs w:val="28"/>
        </w:rPr>
        <w:t>. Форма заявления, необходимая для получения муниципальной услуги, размещается на официальном сайте Управления образования и информационных стендах Управления образования и образовательных организаций.</w:t>
      </w:r>
    </w:p>
    <w:p w:rsidR="00227992" w:rsidRDefault="0022610B" w:rsidP="0022610B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157">
        <w:rPr>
          <w:rFonts w:ascii="Times New Roman" w:hAnsi="Times New Roman" w:cs="Times New Roman"/>
          <w:sz w:val="28"/>
          <w:szCs w:val="28"/>
        </w:rPr>
        <w:t>6.</w:t>
      </w:r>
      <w:r w:rsidR="004C35A1">
        <w:rPr>
          <w:rFonts w:ascii="Times New Roman" w:hAnsi="Times New Roman" w:cs="Times New Roman"/>
          <w:sz w:val="28"/>
          <w:szCs w:val="28"/>
        </w:rPr>
        <w:t>5</w:t>
      </w:r>
      <w:r w:rsidR="00592157">
        <w:rPr>
          <w:rFonts w:ascii="Times New Roman" w:hAnsi="Times New Roman" w:cs="Times New Roman"/>
          <w:sz w:val="28"/>
          <w:szCs w:val="28"/>
        </w:rPr>
        <w:t xml:space="preserve">. </w:t>
      </w:r>
      <w:r w:rsidR="00227992">
        <w:rPr>
          <w:rFonts w:ascii="Times New Roman" w:hAnsi="Times New Roman" w:cs="Times New Roman"/>
          <w:sz w:val="28"/>
          <w:szCs w:val="28"/>
        </w:rPr>
        <w:t>Муниципальная услуга оказывается также на основании заявления, поступившего в Управление образования</w:t>
      </w:r>
      <w:r w:rsidR="004C35A1">
        <w:rPr>
          <w:rFonts w:ascii="Times New Roman" w:hAnsi="Times New Roman" w:cs="Times New Roman"/>
          <w:sz w:val="28"/>
          <w:szCs w:val="28"/>
        </w:rPr>
        <w:t>.</w:t>
      </w:r>
    </w:p>
    <w:p w:rsidR="00337517" w:rsidRPr="006E7481" w:rsidRDefault="00337517" w:rsidP="0022610B">
      <w:pPr>
        <w:tabs>
          <w:tab w:val="left" w:pos="993"/>
        </w:tabs>
        <w:spacing w:line="276" w:lineRule="auto"/>
        <w:ind w:firstLine="0"/>
        <w:rPr>
          <w:sz w:val="22"/>
          <w:szCs w:val="22"/>
        </w:rPr>
      </w:pPr>
    </w:p>
    <w:p w:rsidR="00337517" w:rsidRPr="00227992" w:rsidRDefault="0022799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7. </w:t>
      </w:r>
      <w:r w:rsidR="00337517" w:rsidRPr="002279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5677C5" w:rsidRPr="00227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7517" w:rsidRPr="00227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  <w:r w:rsidRPr="002279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337517" w:rsidRPr="005677C5" w:rsidRDefault="00337517" w:rsidP="00592157">
      <w:pPr>
        <w:tabs>
          <w:tab w:val="left" w:pos="993"/>
        </w:tabs>
        <w:spacing w:line="276" w:lineRule="auto"/>
        <w:rPr>
          <w:i/>
          <w:sz w:val="22"/>
          <w:szCs w:val="22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7.1.Д</w:t>
      </w:r>
      <w:r w:rsidR="00337517" w:rsidRPr="00337517">
        <w:rPr>
          <w:rFonts w:ascii="Times New Roman" w:hAnsi="Times New Roman" w:cs="Times New Roman"/>
          <w:spacing w:val="-1"/>
          <w:sz w:val="28"/>
          <w:szCs w:val="28"/>
        </w:rPr>
        <w:t>ля предс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тавления муниципальной  услуги не требуется иных документов, которые находятся в распоряжении</w:t>
      </w:r>
      <w:r w:rsidRPr="00227992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7992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27992" w:rsidRDefault="00227992" w:rsidP="004C35A1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Pr="008A5121" w:rsidRDefault="008A5121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>8.1.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>Документов, запрашиваемых в рамках межведомственного информационного взаимодействия</w:t>
      </w:r>
      <w:r w:rsidR="004C35A1">
        <w:rPr>
          <w:rFonts w:ascii="Times New Roman" w:hAnsi="Times New Roman" w:cs="Times New Roman"/>
          <w:spacing w:val="-9"/>
          <w:sz w:val="28"/>
          <w:szCs w:val="28"/>
        </w:rPr>
        <w:t>, нет.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337517" w:rsidRPr="008A5121" w:rsidRDefault="003375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   8.2.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При предоставлении муниципальной услуги, запрещается </w:t>
      </w:r>
      <w:r w:rsidR="00813B90">
        <w:rPr>
          <w:rFonts w:ascii="Times New Roman" w:hAnsi="Times New Roman" w:cs="Times New Roman"/>
          <w:spacing w:val="-9"/>
          <w:sz w:val="28"/>
          <w:szCs w:val="28"/>
        </w:rPr>
        <w:t xml:space="preserve"> требовать от 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заявителя: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 получены путем межведомственного информационного взаимодействия,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</w:t>
      </w:r>
      <w:proofErr w:type="gramEnd"/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документов, указанных в части 6 статьи 7 Федерального закона «Об организации предоставления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lastRenderedPageBreak/>
        <w:t>государственных и муниципальных услуг».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851"/>
          <w:tab w:val="left" w:pos="993"/>
          <w:tab w:val="left" w:pos="1260"/>
        </w:tabs>
        <w:spacing w:line="276" w:lineRule="auto"/>
        <w:ind w:left="567" w:firstLine="567"/>
        <w:rPr>
          <w:rFonts w:ascii="Times New Roman" w:hAnsi="Times New Roman" w:cs="Times New Roman"/>
          <w:spacing w:val="-9"/>
          <w:sz w:val="28"/>
          <w:szCs w:val="28"/>
        </w:rPr>
      </w:pPr>
    </w:p>
    <w:p w:rsidR="00337517" w:rsidRPr="00601A4A" w:rsidRDefault="00601A4A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9. 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P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601A4A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</w:p>
    <w:p w:rsidR="00337517" w:rsidRPr="00601A4A" w:rsidRDefault="00337517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A4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01A4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337517" w:rsidRPr="005677C5" w:rsidRDefault="00337517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01A4A" w:rsidRDefault="008A5121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</w:t>
      </w:r>
      <w:r w:rsidR="00601A4A">
        <w:rPr>
          <w:rFonts w:ascii="Times New Roman" w:hAnsi="Times New Roman" w:cs="Times New Roman"/>
          <w:sz w:val="28"/>
          <w:szCs w:val="28"/>
        </w:rPr>
        <w:t xml:space="preserve">ем </w:t>
      </w:r>
      <w:r w:rsidR="00337517" w:rsidRPr="00736333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601A4A">
        <w:rPr>
          <w:rFonts w:ascii="Times New Roman" w:hAnsi="Times New Roman" w:cs="Times New Roman"/>
          <w:sz w:val="28"/>
          <w:szCs w:val="28"/>
        </w:rPr>
        <w:t xml:space="preserve"> является представление документов лицом, не относящимся к кругу заявителей или имеющим такое право в силу наделения их заявителями соответствующими полномочиями в порядке, установленном законодательством Российской Федерации.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517" w:rsidRPr="00601A4A" w:rsidRDefault="00601A4A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или отказа в предоставлении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37517" w:rsidRPr="00736333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нормативно-правовыми актами Республики Адыгея 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>не предусмотрено.</w:t>
      </w:r>
    </w:p>
    <w:p w:rsidR="00AF3339" w:rsidRPr="002F3708" w:rsidRDefault="00601A4A" w:rsidP="00AF3339">
      <w:pPr>
        <w:widowControl/>
        <w:tabs>
          <w:tab w:val="left" w:pos="993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22610B">
        <w:rPr>
          <w:rFonts w:ascii="Times New Roman" w:hAnsi="Times New Roman" w:cs="Times New Roman"/>
          <w:sz w:val="28"/>
          <w:szCs w:val="28"/>
        </w:rPr>
        <w:t>10.2.</w:t>
      </w:r>
      <w:r w:rsidR="00AF3339" w:rsidRPr="00AF3339">
        <w:rPr>
          <w:rFonts w:ascii="Times New Roman" w:hAnsi="Times New Roman" w:cs="Times New Roman"/>
          <w:sz w:val="28"/>
          <w:szCs w:val="28"/>
        </w:rPr>
        <w:t xml:space="preserve"> </w:t>
      </w:r>
      <w:r w:rsidR="00AF3339" w:rsidRPr="00F7070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</w:t>
      </w:r>
      <w:r w:rsidR="00AF3339">
        <w:rPr>
          <w:rFonts w:ascii="Times New Roman" w:hAnsi="Times New Roman" w:cs="Times New Roman"/>
          <w:sz w:val="28"/>
          <w:szCs w:val="28"/>
        </w:rPr>
        <w:t xml:space="preserve"> м</w:t>
      </w:r>
      <w:r w:rsidR="00AF3339" w:rsidRPr="002F3708">
        <w:rPr>
          <w:rFonts w:ascii="Times New Roman" w:hAnsi="Times New Roman" w:cs="Times New Roman"/>
          <w:sz w:val="28"/>
          <w:szCs w:val="28"/>
        </w:rPr>
        <w:t>едицинские</w:t>
      </w:r>
      <w:r w:rsidR="00AF3339" w:rsidRPr="00177C66">
        <w:rPr>
          <w:rFonts w:ascii="Times New Roman" w:hAnsi="Times New Roman" w:cs="Times New Roman"/>
          <w:sz w:val="28"/>
          <w:szCs w:val="28"/>
        </w:rPr>
        <w:t xml:space="preserve"> </w:t>
      </w:r>
      <w:r w:rsidR="00AF3339" w:rsidRPr="002F3708">
        <w:rPr>
          <w:rFonts w:ascii="Times New Roman" w:hAnsi="Times New Roman" w:cs="Times New Roman"/>
          <w:sz w:val="28"/>
          <w:szCs w:val="28"/>
        </w:rPr>
        <w:t xml:space="preserve">противопоказания у </w:t>
      </w:r>
      <w:proofErr w:type="spellStart"/>
      <w:r w:rsidR="00AF3339" w:rsidRPr="002F370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</w:p>
    <w:p w:rsidR="00736333" w:rsidRPr="00736333" w:rsidRDefault="00736333" w:rsidP="00AF3339">
      <w:pPr>
        <w:rPr>
          <w:rFonts w:ascii="Times New Roman" w:hAnsi="Times New Roman" w:cs="Times New Roman"/>
          <w:sz w:val="28"/>
          <w:szCs w:val="28"/>
        </w:rPr>
      </w:pP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услуги</w:t>
      </w: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Pr="008A5121" w:rsidRDefault="008A5121" w:rsidP="0022610B">
      <w:pPr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8A512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Республики Адыгея не предусмотрены услуги, которые являются необходимыми и обязательными для предоставления данной муниципальной услуги</w:t>
      </w:r>
      <w:r w:rsidR="004C35A1">
        <w:rPr>
          <w:rFonts w:ascii="Times New Roman" w:hAnsi="Times New Roman" w:cs="Times New Roman"/>
          <w:sz w:val="28"/>
          <w:szCs w:val="28"/>
        </w:rPr>
        <w:t>.</w:t>
      </w: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6333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12.</w:t>
      </w:r>
      <w:r w:rsidR="00736333" w:rsidRPr="008A5121">
        <w:rPr>
          <w:rFonts w:ascii="Times New Roman" w:hAnsi="Times New Roman" w:cs="Times New Roman"/>
          <w:sz w:val="28"/>
          <w:szCs w:val="28"/>
        </w:rPr>
        <w:t>Порядок, размер и основани</w:t>
      </w:r>
      <w:r w:rsidRPr="008A5121">
        <w:rPr>
          <w:rFonts w:ascii="Times New Roman" w:hAnsi="Times New Roman" w:cs="Times New Roman"/>
          <w:sz w:val="28"/>
          <w:szCs w:val="28"/>
        </w:rPr>
        <w:t>е</w:t>
      </w:r>
    </w:p>
    <w:p w:rsidR="00736333" w:rsidRPr="008A5121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 взимаемой за предоставление муниципальной услуги</w:t>
      </w:r>
    </w:p>
    <w:p w:rsidR="00736333" w:rsidRP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8A5121" w:rsidP="00592157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736333" w:rsidRPr="00736333">
        <w:rPr>
          <w:rFonts w:ascii="Times New Roman" w:hAnsi="Times New Roman" w:cs="Times New Roman"/>
          <w:sz w:val="28"/>
          <w:szCs w:val="28"/>
        </w:rPr>
        <w:t>Муниципальная услуга 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87E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</w:p>
    <w:p w:rsidR="00F75085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085" w:rsidRPr="00F75085" w:rsidRDefault="00F75085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F75085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обязательными для предоставления услуги, </w:t>
      </w:r>
      <w:proofErr w:type="gramStart"/>
      <w:r w:rsidRPr="00F75085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отсутствием в законодательстве Российской Федерации и Республики Адыгея указанных услуг.</w:t>
      </w:r>
    </w:p>
    <w:p w:rsidR="00F75085" w:rsidRDefault="00F75085" w:rsidP="00592157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36333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14. </w:t>
      </w:r>
      <w:r w:rsidR="00736333" w:rsidRPr="00F75085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36333" w:rsidRPr="00F75085" w:rsidRDefault="00736333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7508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 услуги, и при получении результата предоставления  муниципальной  услуги</w:t>
      </w:r>
    </w:p>
    <w:p w:rsidR="00736333" w:rsidRPr="00F75085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14.1.</w:t>
      </w:r>
      <w:r w:rsidRPr="00F75085">
        <w:rPr>
          <w:rFonts w:ascii="Times New Roman" w:hAnsi="Times New Roman" w:cs="Times New Roman"/>
          <w:sz w:val="28"/>
          <w:szCs w:val="28"/>
        </w:rPr>
        <w:t>Максимальный с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подаче </w:t>
      </w:r>
      <w:r w:rsidRPr="00F75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75085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F75085" w:rsidRDefault="00F75085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736333" w:rsidRPr="00F75085">
        <w:rPr>
          <w:rFonts w:ascii="Times New Roman" w:hAnsi="Times New Roman" w:cs="Times New Roman"/>
          <w:bCs/>
          <w:sz w:val="28"/>
          <w:szCs w:val="28"/>
        </w:rPr>
        <w:t xml:space="preserve">Срок и порядок </w:t>
      </w:r>
    </w:p>
    <w:p w:rsidR="00736333" w:rsidRPr="00F75085" w:rsidRDefault="00736333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</w:t>
      </w:r>
      <w:r w:rsidRPr="00F7508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и услуги, предоставляемой организацией</w:t>
      </w:r>
      <w:r w:rsidRPr="00F75085">
        <w:rPr>
          <w:rFonts w:ascii="Times New Roman" w:hAnsi="Times New Roman" w:cs="Times New Roman"/>
          <w:bCs/>
          <w:sz w:val="28"/>
          <w:szCs w:val="28"/>
        </w:rPr>
        <w:t>,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участвующей 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r w:rsidRPr="00F75085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:rsidR="00736333" w:rsidRPr="00736333" w:rsidRDefault="00736333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53CE4" w:rsidRDefault="00F75085" w:rsidP="005921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53CE4">
        <w:rPr>
          <w:rFonts w:ascii="Times New Roman" w:hAnsi="Times New Roman" w:cs="Times New Roman"/>
          <w:bCs/>
          <w:sz w:val="28"/>
          <w:szCs w:val="28"/>
        </w:rPr>
        <w:t>Запрос и документы, поступившие от заявителя в Управление образования, образовательные организации для получения муниципальной услуги (в том числе представленные в форме электронного документа), регистрируются в течение одного рабочего дня с даты их поступления должностными лицами Управления образования, образовательных организаций в порядке очередности в соответствии с общим порядком делопроизводства, установленным в Управлении образования, образовательных организациях.</w:t>
      </w:r>
      <w:proofErr w:type="gramEnd"/>
    </w:p>
    <w:p w:rsidR="00B53CE4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16.</w:t>
      </w:r>
      <w:r w:rsidR="00736333" w:rsidRPr="00B53CE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B53CE4" w:rsidRDefault="00736333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53CE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53CE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</w:t>
      </w:r>
    </w:p>
    <w:p w:rsidR="005677C5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3CE4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B53CE4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 муниципальной услуги, к месту ожидания и приема заявлений, размещению и оформлению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  <w:r w:rsidR="00736333" w:rsidRPr="00B5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5677C5" w:rsidRDefault="00736333" w:rsidP="00813B90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A4AFB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16.1.</w:t>
      </w:r>
      <w:r w:rsidR="00736333" w:rsidRPr="00736333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, в которой предос</w:t>
      </w:r>
      <w:r w:rsidR="00AB5610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необходимыми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оборудованием, канцелярскими принадлежностями, офисной мебелью,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телефоном, компьютером  с возможностью печатью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выхода в Интернет</w:t>
      </w:r>
      <w:r w:rsidR="005A4AFB">
        <w:rPr>
          <w:rFonts w:ascii="Times New Roman" w:hAnsi="Times New Roman" w:cs="Times New Roman"/>
          <w:sz w:val="28"/>
          <w:szCs w:val="28"/>
        </w:rPr>
        <w:t>, а также доступом к материалам в электронном виде или на бумажном носителе, содержащим следующие документы (сведения):</w:t>
      </w:r>
      <w:proofErr w:type="gramEnd"/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 Российской Федерации, устанавливающие обязательные требования к предоставлению муниципальной услуги;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 образцы оформления документов, которые представляются для получения архивной справки;</w:t>
      </w:r>
    </w:p>
    <w:p w:rsidR="00813B90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настоящего Регламента.</w:t>
      </w:r>
    </w:p>
    <w:p w:rsidR="005A4AFB" w:rsidRPr="005A4AFB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Визуальная текстовая информация, размещаемая на информационных стендах обновляется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мере изменения действующего законодательства, регулирующего предоставление данной услуги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инфо</w:t>
      </w:r>
      <w:r w:rsidR="00AB5610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предусмотрена.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16.3.Места ожидания предоставления муниципальных услуг оборудуются</w:t>
      </w:r>
      <w:r w:rsidR="00AF7FC8">
        <w:rPr>
          <w:rFonts w:ascii="Times New Roman" w:hAnsi="Times New Roman" w:cs="Times New Roman"/>
          <w:sz w:val="28"/>
          <w:szCs w:val="28"/>
        </w:rPr>
        <w:t xml:space="preserve"> стульями или другой мебелью, обеспечивающей комфортные условия для заявителей. Количество мест ожидания определяется, исходя из фактической нагрузки возможностей их размещения в здании, но не менее 2 (двух) мест.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16.4.В местах ожидания предоставления муниципальной услуги предусматриваются доступные места общественного пользования.</w:t>
      </w:r>
    </w:p>
    <w:p w:rsidR="005A4AFB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В целях обеспечения условий доступности для инвалидов и лиц с ограниченными возможностями здоровья должны быть предусмотрены:</w:t>
      </w:r>
    </w:p>
    <w:p w:rsidR="00AF7FC8" w:rsidRDefault="00B824B3" w:rsidP="00164050">
      <w:pPr>
        <w:widowControl/>
        <w:tabs>
          <w:tab w:val="left" w:pos="0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FC8">
        <w:rPr>
          <w:rFonts w:ascii="Times New Roman" w:hAnsi="Times New Roman" w:cs="Times New Roman"/>
          <w:sz w:val="28"/>
          <w:szCs w:val="28"/>
        </w:rPr>
        <w:t>-размещение в доступных местах и в адаптированной форме  (с учетом их особых потребностей) информационные материалы, указанные в п.3.</w:t>
      </w:r>
      <w:r w:rsidR="00AB5610">
        <w:rPr>
          <w:rFonts w:ascii="Times New Roman" w:hAnsi="Times New Roman" w:cs="Times New Roman"/>
          <w:sz w:val="28"/>
          <w:szCs w:val="28"/>
        </w:rPr>
        <w:t>10,3.11</w:t>
      </w:r>
      <w:r w:rsidR="00AF7FC8">
        <w:rPr>
          <w:rFonts w:ascii="Times New Roman" w:hAnsi="Times New Roman" w:cs="Times New Roman"/>
          <w:sz w:val="28"/>
          <w:szCs w:val="28"/>
        </w:rPr>
        <w:t xml:space="preserve"> подраздела 2 (информация должна быть выполнена крупным рельефно-контрастным шрифтом (на белом или желтом фоне);</w:t>
      </w:r>
    </w:p>
    <w:p w:rsidR="00AF7FC8" w:rsidRDefault="00AF7FC8" w:rsidP="00164050">
      <w:pPr>
        <w:widowControl/>
        <w:tabs>
          <w:tab w:val="left" w:pos="0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на высоте от 0,85 до 1м.</w:t>
      </w:r>
      <w:r w:rsidR="00AB5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панели с кнопкой вызова стилизованной значком «Инвалид» на белом или желтом фоне.</w:t>
      </w:r>
    </w:p>
    <w:p w:rsidR="00736333" w:rsidRPr="00650F21" w:rsidRDefault="00736333" w:rsidP="004C35A1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7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A53" w:rsidRPr="00650F21" w:rsidRDefault="00F96A53" w:rsidP="004C35A1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</w:rPr>
      </w:pPr>
    </w:p>
    <w:p w:rsidR="00736333" w:rsidRPr="00AB5610" w:rsidRDefault="00AB5610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36333" w:rsidRPr="00AB5610">
        <w:rPr>
          <w:rFonts w:ascii="Times New Roman" w:hAnsi="Times New Roman" w:cs="Times New Roman"/>
          <w:sz w:val="28"/>
          <w:szCs w:val="28"/>
        </w:rPr>
        <w:t>Показатели</w:t>
      </w:r>
    </w:p>
    <w:p w:rsidR="00736333" w:rsidRPr="00AB5610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736333" w:rsidRPr="00650F21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96A53" w:rsidRPr="00650F21" w:rsidRDefault="00F96A5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6333" w:rsidRP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2610B">
        <w:rPr>
          <w:rFonts w:ascii="Times New Roman" w:hAnsi="Times New Roman" w:cs="Times New Roman"/>
          <w:sz w:val="28"/>
          <w:szCs w:val="28"/>
        </w:rPr>
        <w:tab/>
      </w:r>
      <w:r w:rsidRPr="00AB5610">
        <w:rPr>
          <w:rFonts w:ascii="Times New Roman" w:hAnsi="Times New Roman" w:cs="Times New Roman"/>
          <w:sz w:val="28"/>
          <w:szCs w:val="28"/>
        </w:rPr>
        <w:t>17.</w:t>
      </w:r>
      <w:r w:rsidR="005F31F3">
        <w:rPr>
          <w:rFonts w:ascii="Times New Roman" w:hAnsi="Times New Roman" w:cs="Times New Roman"/>
          <w:sz w:val="28"/>
          <w:szCs w:val="28"/>
        </w:rPr>
        <w:t>1.</w:t>
      </w:r>
      <w:r w:rsidR="00736333" w:rsidRPr="00AB5610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36333" w:rsidRPr="00AB561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AB5610" w:rsidRDefault="00AB5610" w:rsidP="0016405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-открытый доступ заявителей и других лиц к информации 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610">
        <w:rPr>
          <w:rFonts w:ascii="Times New Roman" w:hAnsi="Times New Roman" w:cs="Times New Roman"/>
          <w:sz w:val="28"/>
          <w:szCs w:val="28"/>
        </w:rPr>
        <w:t>рядке и сроках предоставления  муниципальной услуги,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10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образования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10" w:rsidRDefault="00AB5610" w:rsidP="0016405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AB5610" w:rsidRDefault="00AB5610" w:rsidP="0016405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</w:t>
      </w:r>
      <w:r w:rsidRPr="00AB5610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(бездействие</w:t>
      </w:r>
      <w:r w:rsidRPr="00AB561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 w:cs="Times New Roman"/>
          <w:sz w:val="28"/>
          <w:szCs w:val="28"/>
        </w:rPr>
        <w:t>при оказании муниципальной услуги;</w:t>
      </w:r>
    </w:p>
    <w:p w:rsidR="00AB5610" w:rsidRDefault="00AB5610" w:rsidP="0016405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 вынесения решения в отношении рассматриваемого заявления;</w:t>
      </w:r>
    </w:p>
    <w:p w:rsidR="00AB5610" w:rsidRDefault="00AB5610" w:rsidP="0016405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 актуальность информации о порядке предоставления муниципальной услуги;</w:t>
      </w:r>
    </w:p>
    <w:p w:rsidR="00AB5610" w:rsidRDefault="00AB5610" w:rsidP="0016405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получения заявителем информации</w:t>
      </w:r>
      <w:r w:rsidR="005F31F3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F31F3" w:rsidRDefault="005F31F3" w:rsidP="0016405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жалоб на некорректное, невнимательное отношение к заявителям (их законным представителям)</w:t>
      </w:r>
    </w:p>
    <w:p w:rsidR="005F31F3" w:rsidRDefault="00B824B3" w:rsidP="00164050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1F3">
        <w:rPr>
          <w:rFonts w:ascii="Times New Roman" w:hAnsi="Times New Roman" w:cs="Times New Roman"/>
          <w:sz w:val="28"/>
          <w:szCs w:val="28"/>
        </w:rPr>
        <w:t>17.2.В процессе предоставления муниципальной услуги заявитель при личном обращении взаимодействует с должностным лицом максимум дважды (при подаче заявления и при выдаче ответа) до 15 минут каждый раз.</w:t>
      </w:r>
    </w:p>
    <w:p w:rsidR="00164050" w:rsidRPr="00650F21" w:rsidRDefault="00164050" w:rsidP="0022610B">
      <w:pPr>
        <w:spacing w:line="276" w:lineRule="auto"/>
        <w:ind w:firstLine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2102"/>
    </w:p>
    <w:p w:rsidR="00F96A53" w:rsidRPr="00650F21" w:rsidRDefault="00F96A53" w:rsidP="0022610B">
      <w:pPr>
        <w:spacing w:line="276" w:lineRule="auto"/>
        <w:ind w:firstLine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предоставления муниципальной  услуги </w:t>
      </w: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электронном виде.</w:t>
      </w:r>
    </w:p>
    <w:p w:rsidR="00164050" w:rsidRPr="00650F21" w:rsidRDefault="00164050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6A53" w:rsidRPr="00650F21" w:rsidRDefault="00F96A5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35A1" w:rsidRDefault="00D50481" w:rsidP="004C35A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224"/>
      <w:bookmarkEnd w:id="3"/>
      <w:r>
        <w:rPr>
          <w:rFonts w:ascii="Times New Roman" w:hAnsi="Times New Roman" w:cs="Times New Roman"/>
          <w:sz w:val="28"/>
          <w:szCs w:val="28"/>
        </w:rPr>
        <w:t xml:space="preserve">18.1.Электронное обращение посредством официального сайта и электронной почты Управления образования, образовательной организации направляется заявителем  только для получения информации о порядке </w:t>
      </w:r>
      <w:r w:rsidR="00AF3339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в общеобразовательной организации.</w:t>
      </w:r>
    </w:p>
    <w:p w:rsidR="00D50481" w:rsidRDefault="00D50481" w:rsidP="00B824B3">
      <w:pPr>
        <w:widowControl/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18.2.Ответ на электронное заявление направляется в форме электронного докумен</w:t>
      </w:r>
      <w:r w:rsidR="00B824B3">
        <w:rPr>
          <w:rFonts w:ascii="Times New Roman" w:hAnsi="Times New Roman" w:cs="Times New Roman"/>
          <w:sz w:val="28"/>
          <w:szCs w:val="28"/>
        </w:rPr>
        <w:t>та по адресу  электронной почты</w:t>
      </w:r>
      <w:r>
        <w:rPr>
          <w:rFonts w:ascii="Times New Roman" w:hAnsi="Times New Roman" w:cs="Times New Roman"/>
          <w:sz w:val="28"/>
          <w:szCs w:val="28"/>
        </w:rPr>
        <w:t>, указанному в электронном заявлении или в письменной форме  по почтовому адресу, указанному в электронном заявлении.</w:t>
      </w:r>
    </w:p>
    <w:p w:rsidR="00D50481" w:rsidRDefault="00D50481" w:rsidP="00B824B3">
      <w:pPr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18.3.Предоставление данной муниципальной услуги в МФЦ не предусмотрено. </w:t>
      </w:r>
    </w:p>
    <w:p w:rsidR="00164050" w:rsidRPr="00650F21" w:rsidRDefault="00164050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6"/>
      <w:bookmarkEnd w:id="2"/>
      <w:bookmarkEnd w:id="4"/>
    </w:p>
    <w:p w:rsidR="000A2DC7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481">
        <w:rPr>
          <w:rFonts w:ascii="Times New Roman" w:hAnsi="Times New Roman" w:cs="Times New Roman"/>
          <w:b/>
          <w:sz w:val="28"/>
          <w:szCs w:val="28"/>
        </w:rPr>
        <w:t>.</w:t>
      </w:r>
      <w:r w:rsidR="000A2DC7" w:rsidRPr="00D504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165E4" w:rsidRPr="00D50481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D50481" w:rsidRP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4" w:rsidRDefault="00D5048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1.Исчерпывающий перечень административных процедур предоставления муниципальной услуги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1.1.При п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>редоставлени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осуществляются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-прием, проверка и регистрация заявления (запроса) и прилагаемых документов, необходимых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для предоставления муниципальной услуги в соответствии с настоящим регламентом;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-подготовка ответа на запрос или отказ в предоставлении муниципальной услуги;</w:t>
      </w:r>
    </w:p>
    <w:p w:rsidR="00D50481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-выдача заявителю ответа или отказа в предоставлении муниципальной услуги  в том числе, по его желанию, в электронной форме.</w:t>
      </w:r>
    </w:p>
    <w:p w:rsid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1.2.Б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лок-схема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предоставления муниципальной услуги приведена в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настоящему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Прием, проверка и регистрация заявления (запроса) и прилагаемых документов, необходимых для предоставления муниципальной услуги в соответствии с настоящим регламентом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2.1.</w:t>
      </w:r>
      <w:r w:rsidRPr="009120A3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«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Прием и регистрация заявления, необходимого для предоставления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  услуги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является поступление письменного запроса в Управление образования или образовательные организации, в том числе, по электронной почте (образец формы запроса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№2 к настоящему регламенту).</w:t>
      </w: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2.2.Прием и регистрация письменного запроса заявителя, поступившего 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Управление образования или образовательные организации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 почте, в том числе, электронной, нарочно или через официальный сайт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осуществляется специалистом, ответственным за организацию делопроизводства (далее-специалист).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2.3. При поступлении по электронной почте запрос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распечатывается</w:t>
      </w:r>
      <w:r w:rsidRP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специалистом в дальнейшем работа с ним ведется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как с письменным запросом в соответствии с Регламентом.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2.4.Письменный запрос 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регистрируется специалистом в Журнале входящих документов, в котором указываются следующие сведения:</w:t>
      </w:r>
    </w:p>
    <w:p w:rsidR="009120A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-фамилия, инициалы заявителя, его адрес;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-дата регистрации запроса;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-краткое содержание вопроса, с которым обратился заявитель;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-сроки рассмотрения запроса.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2.5.В случае поступления запроса в выходной или праздничный день, регистрация производится в первый рабочий день после выходного дня или праздничного дня.</w:t>
      </w:r>
    </w:p>
    <w:p w:rsidR="00C664E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2.6.Запрос, прошедший регистрацию, передается на рассмотрение начальнику (если запрос поступил в Управление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л</w:t>
      </w:r>
      <w:proofErr w:type="gramEnd"/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ибо директору образовательной организации(в случае поступления запроса в образовательную организацию).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2.7.Начальник Управления образования или директор образовательной организации рассматривает запрос в день его поступления и дает указание исполнителю в форме резолюции о порядке и сроке исполнения.</w:t>
      </w:r>
    </w:p>
    <w:p w:rsidR="00B13A81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2.8.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директором образовательной организации.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2.9.Процедура по при</w:t>
      </w:r>
      <w:r w:rsidR="00B824B3">
        <w:rPr>
          <w:rFonts w:ascii="Times New Roman" w:hAnsi="Times New Roman" w:cs="Times New Roman"/>
          <w:sz w:val="28"/>
          <w:szCs w:val="28"/>
          <w:lang w:eastAsia="en-US" w:bidi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му и регистрации запроса заявителя осуществляется в течение не более трех дней со дня поступления запроса.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2.10.Специалистом осуществляется предварительное рассмотрение запроса на предмет соответствия требованиям, предъявляемым к форме заявления настоящим Регламентом.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2.11.Результатом выполнения административной процедуры  по приему и регистрации запроса заявителя является передача запроса с резолюцией руководителя должностному лицу, назначенному исполнителем запроса заявителя.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8405E" w:rsidRDefault="0058405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ответа на запрос или отказ в предоставлении муниципальной услуги</w:t>
      </w:r>
    </w:p>
    <w:p w:rsidR="009120A3" w:rsidRP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5E4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sz w:val="22"/>
          <w:szCs w:val="22"/>
          <w:lang w:eastAsia="en-US" w:bidi="en-US"/>
        </w:rPr>
        <w:tab/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3.1.Основанием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для начала процедуры «Подготовка ответа на запрос или отказ в предоставлении муниципальной услуги» является факт передачи запроса должностному лицу, назначенному исполнителем запроса заявителя.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3.2. Исполнитель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:</w:t>
      </w:r>
      <w:proofErr w:type="gramEnd"/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-обеспечивает объективное, всестороннее и своевременное рассмотрение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запроса, в случае необходимости-с участием гражданина, направившего запрос;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-готовит проект ответа на запрос не позднее 2 рабочих дней до истечения срока предоставления услуги;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-предоставляет подготовленный проект письма в порядке делопроизводства на подпись руководителю или его заместителю.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3.3.Начальник Управления образования либо директор образовательной организации подписывает ответ на запрос или письменный отказ в удовлетворении запроса.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3.4.Подписанные ответ</w:t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3.5. Процедура, устанавливаемая настоящим пунктом, осуществляется в течение не </w:t>
      </w:r>
      <w:r w:rsidR="00230F13">
        <w:rPr>
          <w:rFonts w:ascii="Times New Roman" w:hAnsi="Times New Roman" w:cs="Times New Roman"/>
          <w:sz w:val="28"/>
          <w:szCs w:val="28"/>
          <w:lang w:eastAsia="en-US" w:bidi="en-US"/>
        </w:rPr>
        <w:t>более 25 календарных дней с момента окончания предыдущей процедуры.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3.6.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если письменный запрос заявителя содержит вопросы, рассмотрение которых не входит в компетенцию Управления образования и образовательных организаций, то исполнитель в течение 5 календарных дней со дня получения им запроса, готовит проекты письма о направлении в установленном порядке запроса по принадлежности, а также уведомление заявителю о переадресации запроса.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3.7.В случаях, предусмотренных пунктом 10 раздела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Регламента, исполнитель в течение 25 календарных дней со дня получения запроса готовит проект ответа об отказе в предоставлении услуги.</w:t>
      </w:r>
    </w:p>
    <w:p w:rsidR="00325209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3.8.Результат административной процедуры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подготовке ответа на запрос или отказ в предоставлении муниципальной услуги – подписанные 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ответ или отказ в удовлетворении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>запроса.</w:t>
      </w:r>
    </w:p>
    <w:p w:rsidR="00325209" w:rsidRDefault="00325209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заявителю в предоставлении муниципальной услуги  в том числе, по его желанию, в электронной форме</w:t>
      </w: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165E4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начала исполнения административной процедуры «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в предоставлении муниципальной услуги  в том числе, по его желанию, в электронной форме» является регистрация  ответа или отказа в предоставлении услуги, подписанных руководителем, в Книге исходящи</w:t>
      </w:r>
      <w:r w:rsidR="00B824B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х писем Управления образования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или образовательных организаций.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4.2.Отправка ответа  на запрос заявителя по почте 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4.3. Отправка по электронной почте ответа на запрос заявителя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осуществляется исполнителем запроса заявителя.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4.4.Снятие с контроля и отметка об исполнении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Вторые экземпляры ответа или письменного отказа в предоставлении услуги, в зависимости от желания заявителя, направляются ему почтой</w:t>
      </w:r>
      <w:r w:rsidR="00F62191">
        <w:rPr>
          <w:rFonts w:ascii="Times New Roman" w:hAnsi="Times New Roman" w:cs="Times New Roman"/>
          <w:sz w:val="28"/>
          <w:szCs w:val="28"/>
        </w:rPr>
        <w:t xml:space="preserve"> или в сканированном виде по адресу электронной почты, указанному в заявлении, исполнителем запроса заявителя. Первый экземпляр остается у исполнителя.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Способ отправки ответа на запрос заявителя определяется исполнителем по желанию заявителя, при его отсутствии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риентируясь на способ получения запроса и наличие контактной информации (почтовый или электронный адрес, факс и т.п.).</w:t>
      </w:r>
    </w:p>
    <w:p w:rsidR="00813B90" w:rsidRDefault="00F62191" w:rsidP="002C368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Результатом выполнения административной процедуры по выдаче заявителю ответа на запрос является выдача (отправка) заявителю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ответа или отказа заявителю в предоставлении муниципальной услуг.  </w:t>
      </w:r>
    </w:p>
    <w:p w:rsidR="002C3684" w:rsidRPr="002C3684" w:rsidRDefault="002C3684" w:rsidP="002C368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834F2" w:rsidRPr="00116464" w:rsidRDefault="00164050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34F2"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34F2" w:rsidRPr="00116464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F6219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34F2" w:rsidRPr="00116464" w:rsidRDefault="001834F2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34F2" w:rsidRDefault="00F62191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191">
        <w:rPr>
          <w:rFonts w:ascii="Times New Roman" w:hAnsi="Times New Roman" w:cs="Times New Roman"/>
          <w:sz w:val="28"/>
          <w:szCs w:val="28"/>
        </w:rPr>
        <w:t>1.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1834F2" w:rsidRPr="00F621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8915E8" w:rsidRPr="00F62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033D24" w:rsidRPr="00F62191" w:rsidRDefault="00033D2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F62191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1.1.</w:t>
      </w:r>
      <w:r w:rsidR="00033D24" w:rsidRPr="00033D2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033D24" w:rsidRPr="00033D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3D24" w:rsidRPr="00033D2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033D24" w:rsidRP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 xml:space="preserve">-в случае поступления запроса в Управление </w:t>
      </w:r>
      <w:proofErr w:type="gramStart"/>
      <w:r w:rsidRPr="00033D24">
        <w:rPr>
          <w:rFonts w:ascii="Times New Roman" w:hAnsi="Times New Roman" w:cs="Times New Roman"/>
          <w:sz w:val="28"/>
          <w:szCs w:val="28"/>
        </w:rPr>
        <w:t>образования-начальником</w:t>
      </w:r>
      <w:proofErr w:type="gramEnd"/>
      <w:r w:rsidRPr="00033D24">
        <w:rPr>
          <w:rFonts w:ascii="Times New Roman" w:hAnsi="Times New Roman" w:cs="Times New Roman"/>
          <w:sz w:val="28"/>
          <w:szCs w:val="28"/>
        </w:rPr>
        <w:t xml:space="preserve"> – на основании сведений, регулярно получаемых от исполнителей и данных систем электронного документооборота;</w:t>
      </w:r>
    </w:p>
    <w:p w:rsidR="001834F2" w:rsidRPr="002C3684" w:rsidRDefault="00033D24" w:rsidP="002C368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образовательную организацию – директором, на основе тех же сведений.</w:t>
      </w:r>
    </w:p>
    <w:p w:rsidR="001834F2" w:rsidRPr="00033D24" w:rsidRDefault="00033D24" w:rsidP="00164050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2.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="001834F2" w:rsidRPr="00033D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34F2" w:rsidRPr="00033D2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34F2" w:rsidRPr="00033D24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Решение об осуществлении плановых и внеплановых проверок полноты и качества предоставления муниципальной услуги, принимается руководителем организации.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годовых планов работы Управления образования, образовательных организаций; внеплановые проверки проводятся при выявлении нарушений при предоставлении муниципальной услуги.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2.3.Пдановые и внеплановые проверки проводятся уполномоченными должностными лицами Управ</w:t>
      </w:r>
      <w:r w:rsidR="00AC4DA1">
        <w:rPr>
          <w:rFonts w:ascii="Times New Roman" w:hAnsi="Times New Roman" w:cs="Times New Roman"/>
          <w:sz w:val="28"/>
          <w:szCs w:val="28"/>
        </w:rPr>
        <w:t>ления образования на основании соответствующих локальных актов.</w:t>
      </w:r>
    </w:p>
    <w:p w:rsidR="00AC4DA1" w:rsidRDefault="00AC4DA1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33D24" w:rsidRDefault="00AC4DA1" w:rsidP="00813B90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плановые проверки должны осуществляться регулярно, установленные формы отчетности по предоставлению муниципальной услуги, должны подвергаться анализу. По результатам проверок, анализа должны быть осуществлены необходимые меры по устранению недостатков</w:t>
      </w:r>
    </w:p>
    <w:p w:rsidR="002C3684" w:rsidRDefault="002C368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3.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1834F2" w:rsidRDefault="0011646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4DA1" w:rsidRP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должностные лица привлекаются к ответственности в порядке, установленном законодательством Российской Федерации.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регламентах.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3.3.Долджностное лицо несет персональную 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6E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документов, правильность регистрации заявлений (запросов) на предоставление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порядка, в том числе  сроков принятия решения о предоставлении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предоставленной информации.</w:t>
      </w:r>
    </w:p>
    <w:p w:rsidR="001834F2" w:rsidRPr="006E7481" w:rsidRDefault="001834F2" w:rsidP="00813B90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firstLine="0"/>
        <w:contextualSpacing/>
        <w:rPr>
          <w:b/>
          <w:sz w:val="22"/>
          <w:szCs w:val="22"/>
        </w:rPr>
      </w:pPr>
    </w:p>
    <w:p w:rsidR="00164050" w:rsidRPr="00650F21" w:rsidRDefault="0016405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050" w:rsidRPr="00650F21" w:rsidRDefault="0016405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11646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</w:t>
      </w: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</w:rPr>
        <w:t>действий (бездействия)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образования,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организации,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а также должностных лиц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sz w:val="22"/>
          <w:szCs w:val="22"/>
        </w:rPr>
      </w:pPr>
    </w:p>
    <w:p w:rsidR="00813B90" w:rsidRDefault="00716C6E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должностных лиц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</w:p>
    <w:p w:rsidR="001834F2" w:rsidRPr="00716C6E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813B90" w:rsidRPr="00164050" w:rsidRDefault="00716C6E" w:rsidP="00164050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>обратиться с жалобой на нарушение порядка предоставления муниципальной услуги, выразившееся в неправомерных решениях и действиях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A2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</w:t>
      </w:r>
      <w:r w:rsidR="003A21E9" w:rsidRPr="00716C6E">
        <w:rPr>
          <w:rFonts w:ascii="Times New Roman" w:hAnsi="Times New Roman" w:cs="Times New Roman"/>
          <w:sz w:val="28"/>
          <w:szCs w:val="28"/>
        </w:rPr>
        <w:t>(далее - жалоба)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том числе в случаях, </w:t>
      </w:r>
      <w:r w:rsidR="003A21E9" w:rsidRPr="000A4F91">
        <w:rPr>
          <w:rFonts w:ascii="Times New Roman" w:hAnsi="Times New Roman" w:cs="Times New Roman"/>
          <w:sz w:val="28"/>
          <w:szCs w:val="28"/>
        </w:rPr>
        <w:t>предусмотренны</w:t>
      </w:r>
      <w:r w:rsidR="003A21E9">
        <w:rPr>
          <w:rFonts w:ascii="Times New Roman" w:hAnsi="Times New Roman" w:cs="Times New Roman"/>
          <w:sz w:val="28"/>
          <w:szCs w:val="28"/>
        </w:rPr>
        <w:t>х</w:t>
      </w:r>
      <w:r w:rsidR="003A21E9" w:rsidRPr="000A4F91">
        <w:rPr>
          <w:rFonts w:ascii="Times New Roman" w:hAnsi="Times New Roman" w:cs="Times New Roman"/>
          <w:sz w:val="28"/>
          <w:szCs w:val="28"/>
        </w:rPr>
        <w:t xml:space="preserve"> статьей 11.2 Федерального закона от 27 июля 2010 года № 210-ФЗ «Об организации предоставления государственных и муниципальных услуг»</w:t>
      </w:r>
      <w:r w:rsidR="003A21E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электронной форме.</w:t>
      </w:r>
      <w:proofErr w:type="gramEnd"/>
    </w:p>
    <w:p w:rsidR="00164050" w:rsidRPr="00164050" w:rsidRDefault="00164050" w:rsidP="00164050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34F2" w:rsidRPr="00650F21" w:rsidRDefault="003A21E9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t>2.</w:t>
      </w:r>
      <w:r w:rsidR="001834F2" w:rsidRPr="00164050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164050" w:rsidRPr="00650F21" w:rsidRDefault="00164050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21E9" w:rsidRDefault="003A21E9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834F2" w:rsidRPr="00116464">
        <w:rPr>
          <w:rFonts w:ascii="Times New Roman" w:hAnsi="Times New Roman" w:cs="Times New Roman"/>
          <w:sz w:val="28"/>
          <w:szCs w:val="28"/>
        </w:rPr>
        <w:t>Предметом жалобы являются</w:t>
      </w:r>
      <w:r w:rsidRPr="003A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неправомерные решения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в том числе в следующих случаях: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актами, регулирующими предоставление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>отказ в приеме заявления;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по основаниям, не предусмотренным нормативными правовыми актами, регулирующими предоставление </w:t>
      </w:r>
      <w:r w:rsidR="000A4F91" w:rsidRPr="000A4F91">
        <w:rPr>
          <w:rFonts w:ascii="Times New Roman" w:hAnsi="Times New Roman" w:cs="Times New Roman"/>
          <w:sz w:val="28"/>
          <w:szCs w:val="28"/>
        </w:rPr>
        <w:t xml:space="preserve">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образовательной организацией, сотрудника образовательной организации в исправлении допущенных опечаток и ошибок в выданных в результате предоставления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0C2FC7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A21E9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0C2FC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удовлетворении жалобы Управление образования, образовательные организации, не позднее 5 (пяти) рабочих дней со дня принятия решения об удовлетворении жалобы, принимает исчерпывающие меры по устранению выявленных нарушений, в том числе по выдаче заявителю результата муниципальной услуги, исправлению допущенных опечаток и ошибок</w:t>
      </w:r>
      <w:r w:rsidR="000C2FC7">
        <w:rPr>
          <w:rFonts w:ascii="Times New Roman" w:hAnsi="Times New Roman" w:cs="Times New Roman"/>
          <w:sz w:val="28"/>
          <w:szCs w:val="28"/>
        </w:rPr>
        <w:t xml:space="preserve"> в выданных в результате оказания муниципальной услуги документах.</w:t>
      </w:r>
      <w:proofErr w:type="gramEnd"/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3A21E9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преступления, соответствующие материалы незамедлительно направляются в органы прокуратуры.</w:t>
      </w:r>
    </w:p>
    <w:p w:rsidR="000C2FC7" w:rsidRPr="003A21E9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FC7">
        <w:rPr>
          <w:rFonts w:ascii="Times New Roman" w:hAnsi="Times New Roman" w:cs="Times New Roman"/>
          <w:sz w:val="28"/>
          <w:szCs w:val="28"/>
        </w:rPr>
        <w:t>3.</w:t>
      </w:r>
      <w:r w:rsidR="001834F2" w:rsidRPr="000C2FC7">
        <w:rPr>
          <w:rFonts w:ascii="Times New Roman" w:hAnsi="Times New Roman" w:cs="Times New Roman"/>
          <w:sz w:val="28"/>
          <w:szCs w:val="28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619F0" w:rsidRDefault="002619F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3.1.Жалоба на нарушение порядка предоставления муниципальной услуги</w:t>
      </w:r>
      <w:r w:rsidR="0026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ыразившееся в неправомерных решениях и </w:t>
      </w:r>
      <w:r w:rsidR="002619F0">
        <w:rPr>
          <w:rFonts w:ascii="Times New Roman" w:hAnsi="Times New Roman" w:cs="Times New Roman"/>
          <w:sz w:val="28"/>
          <w:szCs w:val="28"/>
        </w:rPr>
        <w:t>действиях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619F0"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подается непосредственно в орган исполнительной власти (или организацию), где они занимают должность.</w:t>
      </w:r>
    </w:p>
    <w:p w:rsidR="000C2FC7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4F2" w:rsidRPr="00650F21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2FC7">
        <w:rPr>
          <w:rFonts w:ascii="Times New Roman" w:hAnsi="Times New Roman" w:cs="Times New Roman"/>
          <w:sz w:val="28"/>
          <w:szCs w:val="28"/>
        </w:rPr>
        <w:t>Порядок подачи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C7"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164050" w:rsidRPr="00650F21" w:rsidRDefault="0016405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.1.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.2.Заявитель,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.3. Жалоба оформляется в произвольной форме с учетом требований, предусмотренных законодательством Российской Федерации.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4.4.Жалоба может быть доставлена лично заявителем, а также посредством почтового отправления, с использованием информационно-коммуникационной сети «Интернет».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2619F0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4.5.1.Название органа исполнительной власти, предоставляющего муниципальную услугу, а также фамилию, имя, отчество должностных лиц, предоставляющих муниципальную услугу, решения и действия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которых обжалуются.</w:t>
      </w:r>
    </w:p>
    <w:p w:rsidR="002619F0" w:rsidRPr="000A4F91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4.5.2.Ф</w:t>
      </w:r>
      <w:r w:rsidRPr="000A4F91">
        <w:rPr>
          <w:rFonts w:ascii="Times New Roman" w:hAnsi="Times New Roman" w:cs="Times New Roman"/>
          <w:sz w:val="28"/>
          <w:szCs w:val="28"/>
        </w:rPr>
        <w:t xml:space="preserve">амилию, имя, отчество (при наличии), сведения о месте жительства </w:t>
      </w:r>
      <w:r w:rsidRPr="000A4F91">
        <w:rPr>
          <w:rFonts w:ascii="Times New Roman" w:hAnsi="Times New Roman" w:cs="Times New Roman"/>
          <w:sz w:val="28"/>
          <w:szCs w:val="28"/>
        </w:rPr>
        <w:lastRenderedPageBreak/>
        <w:t>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19F0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4.5.3.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обжалуемых решениях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BF" w:rsidRPr="000A4F91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Pr="0004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F91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действиями (бездействием) образовательной организации, сотрудника образовательной организации. Заявителем могут быть представлены документы (при наличии), подтверждающие доводы заявителя, либо их копии. </w:t>
      </w:r>
    </w:p>
    <w:p w:rsidR="001834F2" w:rsidRPr="000A4F91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</w:t>
      </w:r>
      <w:r w:rsidR="000A4F91" w:rsidRPr="000A4F91"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1834F2" w:rsidRPr="000A4F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Pr="00D01AF9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поступления жалобы с присвоением ей регистрационного номера.</w:t>
      </w:r>
    </w:p>
    <w:p w:rsidR="001834F2" w:rsidRP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1834F2" w:rsidRPr="00D01A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57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</w:t>
      </w:r>
      <w:r w:rsidR="001834F2" w:rsidRPr="006E7481">
        <w:rPr>
          <w:sz w:val="22"/>
          <w:szCs w:val="22"/>
        </w:rPr>
        <w:t xml:space="preserve">. </w:t>
      </w:r>
    </w:p>
    <w:p w:rsidR="001834F2" w:rsidRPr="00A002BE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4.9.</w:t>
      </w:r>
      <w:r w:rsidR="001834F2" w:rsidRPr="000454BF">
        <w:rPr>
          <w:rFonts w:ascii="Times New Roman" w:hAnsi="Times New Roman" w:cs="Times New Roman"/>
          <w:sz w:val="28"/>
          <w:szCs w:val="28"/>
        </w:rPr>
        <w:t>В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01AF9" w:rsidRPr="00A002BE">
        <w:rPr>
          <w:rFonts w:ascii="Times New Roman" w:hAnsi="Times New Roman" w:cs="Times New Roman"/>
          <w:sz w:val="28"/>
          <w:szCs w:val="28"/>
        </w:rPr>
        <w:t>,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Управления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Управление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002BE" w:rsidRPr="00A002BE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834F2" w:rsidRPr="00A002BE" w:rsidRDefault="000454BF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E76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жалоб. </w:t>
      </w:r>
    </w:p>
    <w:p w:rsidR="001834F2" w:rsidRPr="00E76F44" w:rsidRDefault="000454BF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Уполномоченными на рассмотрение жалоб должностными лицами являются: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6F4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или директора образовательной организации –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1834F2" w:rsidRPr="00E76F44" w:rsidRDefault="001834F2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жалоба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начальника Управления образования жалоба передается в Администрацию муниципального образования «Шовгеновский район» на имя Главы Администрации.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 должностное лицо обеспечивает: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прием и рассмотрение жалоб;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 w:rsidR="000454BF">
        <w:rPr>
          <w:rFonts w:ascii="Times New Roman" w:hAnsi="Times New Roman" w:cs="Times New Roman"/>
          <w:sz w:val="28"/>
          <w:szCs w:val="28"/>
        </w:rPr>
        <w:t>.</w:t>
      </w:r>
      <w:r w:rsidRPr="00E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1834F2" w:rsidRPr="00E76F44"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1834F2" w:rsidRPr="00813B90" w:rsidRDefault="000454BF" w:rsidP="00813B90">
      <w:pPr>
        <w:spacing w:line="276" w:lineRule="auto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1834F2" w:rsidRPr="00E76F44"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5.</w:t>
      </w:r>
      <w:r w:rsidR="001834F2" w:rsidRPr="000454B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  <w:proofErr w:type="gramStart"/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пятнадцати рабочих дней со дня ее регистрации,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образовательной организацией,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 </w:t>
      </w:r>
      <w:proofErr w:type="gramEnd"/>
    </w:p>
    <w:p w:rsidR="00E76F44" w:rsidRPr="00E76F44" w:rsidRDefault="00E76F4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6.</w:t>
      </w:r>
      <w:r w:rsidR="001834F2" w:rsidRPr="000454BF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</w:t>
      </w:r>
      <w:proofErr w:type="gramStart"/>
      <w:r w:rsidR="001834F2" w:rsidRPr="000454B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1834F2" w:rsidRPr="0004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0454BF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7.</w:t>
      </w:r>
      <w:r w:rsidR="001834F2" w:rsidRPr="000454B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834F2" w:rsidRPr="00E76F4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-исправляет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 (или)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>услуги документах, возвра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заявителю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4F2" w:rsidRPr="00E76F4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Федерации, нормативными правовыми актами Республики Адыгея;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60778">
        <w:rPr>
          <w:rFonts w:ascii="Times New Roman" w:hAnsi="Times New Roman" w:cs="Times New Roman"/>
          <w:sz w:val="28"/>
          <w:szCs w:val="28"/>
        </w:rPr>
        <w:t>.2.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 удовлетворении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76F44" w:rsidRPr="00E7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6F44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решения, указанного в пункте 67 Регламента, если иное не установлено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8.</w:t>
      </w:r>
      <w:r w:rsidR="001834F2" w:rsidRPr="0046077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ответ по результатам рассмотрения жалобы направляется в электронной форме.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жалобу, должность, фамилия, имя, отчество (при наличии) должностного лица, принявшего решение по жалобе; </w:t>
      </w:r>
      <w:proofErr w:type="gramEnd"/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8.3.О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 должностным лицом.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1834F2" w:rsidRPr="008B2E33">
        <w:rPr>
          <w:rFonts w:ascii="Times New Roman" w:hAnsi="Times New Roman" w:cs="Times New Roman"/>
          <w:i/>
          <w:sz w:val="28"/>
          <w:szCs w:val="28"/>
        </w:rPr>
        <w:t>Порядок обжалования решения по жалобе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решение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по жалобе вышестоящим должностным лицам или в судебном порядке в соответствии с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B824B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4F2" w:rsidRPr="0046077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592157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46077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1834F2" w:rsidRPr="008B2E33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 в письменной форме по почте, с использованием сети Интернет, официального сайта образовательной организации, Портала, а также на личном приеме.</w:t>
      </w:r>
    </w:p>
    <w:p w:rsidR="00813B90" w:rsidRDefault="00813B9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11.</w:t>
      </w:r>
      <w:r w:rsidR="001834F2" w:rsidRPr="0046077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1834F2" w:rsidRPr="00460778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осуществляется: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виде электронных сообщений;</w:t>
      </w:r>
    </w:p>
    <w:p w:rsidR="001834F2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0778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 личном приеме.</w:t>
      </w:r>
    </w:p>
    <w:bookmarkEnd w:id="5"/>
    <w:p w:rsidR="004B1846" w:rsidRDefault="004B1846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460778" w:rsidRDefault="00460778" w:rsidP="007E52D5">
      <w:pPr>
        <w:ind w:firstLine="0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62754C" w:rsidRDefault="0062754C" w:rsidP="007E52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62754C" w:rsidSect="00787FA9">
          <w:pgSz w:w="11906" w:h="16838"/>
          <w:pgMar w:top="1134" w:right="851" w:bottom="1134" w:left="1418" w:header="567" w:footer="709" w:gutter="0"/>
          <w:cols w:space="708"/>
          <w:docGrid w:linePitch="360"/>
        </w:sectPr>
      </w:pPr>
    </w:p>
    <w:p w:rsidR="00AF3339" w:rsidRDefault="00A76D54" w:rsidP="00A76D54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16405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F3339">
        <w:rPr>
          <w:rFonts w:ascii="Times New Roman" w:hAnsi="Times New Roman" w:cs="Times New Roman"/>
          <w:sz w:val="20"/>
          <w:szCs w:val="20"/>
        </w:rPr>
        <w:t xml:space="preserve">Приложение №1 к Административному регламенту </w:t>
      </w:r>
    </w:p>
    <w:p w:rsidR="00AF3339" w:rsidRDefault="00AF3339" w:rsidP="00AF3339">
      <w:pPr>
        <w:jc w:val="right"/>
        <w:rPr>
          <w:rFonts w:ascii="Times New Roman" w:hAnsi="Times New Roman" w:cs="Times New Roman"/>
          <w:sz w:val="20"/>
          <w:szCs w:val="20"/>
        </w:rPr>
      </w:pPr>
      <w:r w:rsidRPr="002F3708">
        <w:rPr>
          <w:rFonts w:ascii="Times New Roman" w:hAnsi="Times New Roman" w:cs="Times New Roman"/>
          <w:sz w:val="20"/>
          <w:szCs w:val="20"/>
        </w:rPr>
        <w:t>«Предоставление информации об организации</w:t>
      </w:r>
    </w:p>
    <w:p w:rsidR="00AF3339" w:rsidRDefault="00AF3339" w:rsidP="00AF3339">
      <w:pPr>
        <w:jc w:val="right"/>
        <w:rPr>
          <w:rFonts w:ascii="Times New Roman" w:hAnsi="Times New Roman" w:cs="Times New Roman"/>
          <w:sz w:val="20"/>
          <w:szCs w:val="20"/>
        </w:rPr>
      </w:pPr>
      <w:r w:rsidRPr="002F3708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 в </w:t>
      </w:r>
      <w:proofErr w:type="gramStart"/>
      <w:r w:rsidRPr="002F3708">
        <w:rPr>
          <w:rFonts w:ascii="Times New Roman" w:hAnsi="Times New Roman" w:cs="Times New Roman"/>
          <w:sz w:val="20"/>
          <w:szCs w:val="20"/>
        </w:rPr>
        <w:t>общеобразовательных</w:t>
      </w:r>
      <w:proofErr w:type="gramEnd"/>
    </w:p>
    <w:p w:rsidR="00AF3339" w:rsidRDefault="00AF3339" w:rsidP="00AF3339">
      <w:pPr>
        <w:jc w:val="right"/>
        <w:rPr>
          <w:rFonts w:ascii="Times New Roman" w:hAnsi="Times New Roman" w:cs="Times New Roman"/>
          <w:sz w:val="20"/>
          <w:szCs w:val="20"/>
        </w:rPr>
      </w:pPr>
      <w:r w:rsidRPr="002F37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3708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Pr="002F3708">
        <w:rPr>
          <w:rFonts w:ascii="Times New Roman" w:hAnsi="Times New Roman" w:cs="Times New Roman"/>
          <w:sz w:val="20"/>
          <w:szCs w:val="20"/>
        </w:rPr>
        <w:t>,  расположенных на территории</w:t>
      </w:r>
    </w:p>
    <w:p w:rsidR="00AF3339" w:rsidRPr="002F3708" w:rsidRDefault="00AF3339" w:rsidP="00AF3339">
      <w:pPr>
        <w:jc w:val="right"/>
        <w:rPr>
          <w:rFonts w:ascii="Times New Roman" w:hAnsi="Times New Roman" w:cs="Times New Roman"/>
          <w:sz w:val="20"/>
          <w:szCs w:val="20"/>
        </w:rPr>
      </w:pPr>
      <w:r w:rsidRPr="002F370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AF3339" w:rsidRPr="002F3708" w:rsidRDefault="00AF3339" w:rsidP="00AF3339">
      <w:pPr>
        <w:jc w:val="right"/>
        <w:rPr>
          <w:rFonts w:ascii="Times New Roman" w:hAnsi="Times New Roman" w:cs="Times New Roman"/>
          <w:sz w:val="20"/>
          <w:szCs w:val="20"/>
        </w:rPr>
      </w:pPr>
      <w:r w:rsidRPr="002F3708">
        <w:rPr>
          <w:rFonts w:ascii="Times New Roman" w:hAnsi="Times New Roman" w:cs="Times New Roman"/>
          <w:sz w:val="20"/>
          <w:szCs w:val="20"/>
        </w:rPr>
        <w:t xml:space="preserve"> «Шовгеновский район»</w:t>
      </w:r>
    </w:p>
    <w:p w:rsidR="004B1846" w:rsidRPr="00A76D54" w:rsidRDefault="00A76D54" w:rsidP="00A76D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6D54" w:rsidRPr="000A6183" w:rsidRDefault="00A76D54" w:rsidP="00A76D54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 xml:space="preserve">Сведения о месте нахождения и графике работы,  адресах Интернет-сайтов и электронной почты </w:t>
      </w:r>
    </w:p>
    <w:p w:rsidR="00A76D54" w:rsidRPr="000A6183" w:rsidRDefault="00A76D54" w:rsidP="00A76D54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>Управления образования и муниципальных бюджетных образовательных организаций, подведомственных Управлению образования, участвующих в предоставлении муниципальной услуги</w:t>
      </w:r>
    </w:p>
    <w:p w:rsidR="00A76D54" w:rsidRPr="000A6183" w:rsidRDefault="00A76D54" w:rsidP="00A76D54">
      <w:pPr>
        <w:jc w:val="center"/>
        <w:rPr>
          <w:b/>
          <w:color w:val="FF000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261"/>
        <w:gridCol w:w="2551"/>
        <w:gridCol w:w="3686"/>
      </w:tblGrid>
      <w:tr w:rsidR="00A76D54" w:rsidRPr="00AF55F2" w:rsidTr="00164050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54" w:rsidRPr="00AF55F2" w:rsidRDefault="00A76D54" w:rsidP="001640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 нахождения муниципальных образовательных организаций</w:t>
            </w:r>
          </w:p>
          <w:p w:rsidR="00A76D54" w:rsidRPr="00AF55F2" w:rsidRDefault="00A76D54" w:rsidP="00164050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Интернет-сайта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График приема заявителей</w:t>
            </w:r>
          </w:p>
        </w:tc>
      </w:tr>
      <w:tr w:rsidR="00A76D54" w:rsidRPr="00AF55F2" w:rsidTr="00164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54" w:rsidRPr="00567485" w:rsidRDefault="00A76D54" w:rsidP="001640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Ашхамафа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 Республики Адыгея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Краснооктябрская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4B168C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hyperlink r:id="rId9" w:history="1"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</w:rPr>
                <w:t>://</w:t>
              </w:r>
              <w:proofErr w:type="spellStart"/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  <w:lang w:val="en-US"/>
                </w:rPr>
                <w:t>shovgenschool</w:t>
              </w:r>
              <w:proofErr w:type="spellEnd"/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@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mail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8.00-15.00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76D54" w:rsidRPr="00AF55F2" w:rsidTr="00164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№2» х.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х.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шанева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4B168C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hyperlink r:id="rId10" w:history="1"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  <w:shd w:val="clear" w:color="auto" w:fill="FFFFFF"/>
                </w:rPr>
                <w:t>http://dukmscool.lbihost.ru</w:t>
              </w:r>
            </w:hyperlink>
          </w:p>
          <w:p w:rsidR="00A76D54" w:rsidRPr="00AF55F2" w:rsidRDefault="00A76D54" w:rsidP="00164050">
            <w:pPr>
              <w:spacing w:after="12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kuvaeff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.58@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8.00-15.00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76D54" w:rsidRPr="00AF55F2" w:rsidRDefault="00A76D54" w:rsidP="00164050">
            <w:pPr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76D54" w:rsidRPr="00AF55F2" w:rsidTr="00164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56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№3» аула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385446 Республика Адыгея, Шовгеновский район аул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56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Краснооктябрская45б </w:t>
            </w:r>
          </w:p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4B168C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hyperlink r:id="rId11" w:tgtFrame="_blank" w:history="1">
              <w:r w:rsidR="00A76D54" w:rsidRPr="00AF55F2">
                <w:rPr>
                  <w:rStyle w:val="ab"/>
                  <w:rFonts w:ascii="Times New Roman" w:eastAsiaTheme="minorEastAsia" w:hAnsi="Times New Roman"/>
                  <w:bCs/>
                  <w:color w:val="auto"/>
                  <w:sz w:val="22"/>
                  <w:szCs w:val="22"/>
                  <w:shd w:val="clear" w:color="auto" w:fill="FFFFFF"/>
                </w:rPr>
                <w:t>http://3.87773.3535.ru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skola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3-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gerokai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@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8.00-15.00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 предпраздничные дни время </w:t>
            </w: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работы сокращается на один час</w:t>
            </w:r>
          </w:p>
        </w:tc>
      </w:tr>
      <w:tr w:rsidR="00A76D54" w:rsidRPr="00AF55F2" w:rsidTr="00164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№4 имени Героя Советского Союза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Хусена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Борежевича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 а.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, ул. 50-летия ВЛКСМ, 35 </w:t>
            </w:r>
          </w:p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4B168C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hyperlink r:id="rId12" w:history="1"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</w:rPr>
                <w:t>http://mamheg-shkola.narod.ru/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mamsheg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@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mail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8.00-15.00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76D54" w:rsidRPr="00AF55F2" w:rsidTr="00164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п. Зарево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385445, Республика Адыгея Шовгеновский район, п. Зарево ул. Пролетарская, 1 </w:t>
            </w:r>
          </w:p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F55F2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http</w:t>
            </w:r>
            <w:r w:rsidRPr="00AF55F2">
              <w:rPr>
                <w:rFonts w:ascii="Times New Roman" w:eastAsiaTheme="minorEastAsia" w:hAnsi="Times New Roman" w:cs="Times New Roman"/>
                <w:sz w:val="22"/>
                <w:szCs w:val="22"/>
              </w:rPr>
              <w:t>://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zarya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  <w:r w:rsidRPr="00AF55F2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school</w:t>
            </w:r>
            <w:r w:rsidRPr="00AF55F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zaryaschool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@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8.00-15.00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76D54" w:rsidRPr="00AF55F2" w:rsidTr="00164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Хатажукаевская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№6 имени Ахмеда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Хаткова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385453, Республика Адыгея, Шовгеновский район, аул.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, ул. Ленина, 2</w:t>
            </w:r>
          </w:p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F55F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r:id="rId13" w:history="1">
              <w:r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</w:rPr>
                <w:t>http://khat-school6.ru/glavnaya-mbou-sosh-6</w:t>
              </w:r>
            </w:hyperlink>
            <w:r w:rsidRPr="00AF55F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        </w:t>
            </w:r>
            <w:r w:rsidRPr="00AF55F2">
              <w:rPr>
                <w:rFonts w:ascii="Times New Roman" w:eastAsiaTheme="minorEastAsia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AF55F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school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6@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mail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8.00-15.00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76D54" w:rsidRPr="00AF55F2" w:rsidTr="00164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№8», х. Чернышев</w:t>
            </w:r>
            <w:bookmarkEnd w:id="6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385446, Республика Адыгея, Шовгеновский район,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ернышев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</w:p>
          <w:p w:rsidR="00A76D54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54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4B168C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hyperlink r:id="rId14" w:tgtFrame="_blank" w:history="1"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  <w:shd w:val="clear" w:color="auto" w:fill="FFFFFF"/>
                </w:rPr>
                <w:t>http://8.87773.3535.ru/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cher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@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mail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8.00-15.00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76D54" w:rsidRPr="00AF55F2" w:rsidTr="00164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</w:t>
            </w:r>
            <w:r w:rsidRPr="0056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Краснобашненская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№9» х. Тихонов Шовгеновского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</w:t>
            </w:r>
            <w:r w:rsidRPr="0056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Адыгея, Шовгеновский район, хутор Тихонов ул. Советская 71а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4B168C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hyperlink r:id="rId15" w:tgtFrame="_blank" w:history="1"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  <w:shd w:val="clear" w:color="auto" w:fill="FFFFFF"/>
                </w:rPr>
                <w:t>http://9.87773.3535.ru/</w:t>
              </w:r>
            </w:hyperlink>
            <w:r w:rsidR="00A76D54" w:rsidRPr="00AF55F2">
              <w:rPr>
                <w:rFonts w:ascii="Times New Roman" w:eastAsiaTheme="minorEastAsia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  <w:p w:rsidR="00A76D54" w:rsidRPr="00AF55F2" w:rsidRDefault="00A76D54" w:rsidP="00164050">
            <w:pPr>
              <w:spacing w:after="12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tichschkola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@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mail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8.00-15.00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76D54" w:rsidRPr="00AF55F2" w:rsidTr="00164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№11» а.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352444, Республика Адыгея, Шовгеновский район, а.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М.Б.Пшизова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</w:p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4B168C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hyperlink r:id="rId16" w:history="1"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  <w:shd w:val="clear" w:color="auto" w:fill="FFFFFF"/>
                </w:rPr>
                <w:t>pshizov11.edusite.</w:t>
              </w:r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  <w:shd w:val="clear" w:color="auto" w:fill="FFFFFF"/>
                </w:rPr>
                <w:t>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pshizschool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11@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mail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8.00-15.00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76D54" w:rsidRPr="00AF55F2" w:rsidTr="00164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№12» х.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385447, Республика Адыгея, Шовгеновский район, х. </w:t>
            </w:r>
            <w:proofErr w:type="spellStart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, пер. Школьный, 2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4B168C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hyperlink r:id="rId17" w:history="1"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</w:rPr>
                <w:t>://12.87773.3535.</w:t>
              </w:r>
              <w:proofErr w:type="spellStart"/>
              <w:r w:rsidR="00A76D54" w:rsidRPr="00AF55F2">
                <w:rPr>
                  <w:rStyle w:val="ab"/>
                  <w:rFonts w:ascii="Times New Roman" w:eastAsiaTheme="minorEastAsia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saumka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@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8.00-15.00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A76D54" w:rsidRPr="00AF55F2" w:rsidTr="001640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х. Михайлов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567485" w:rsidRDefault="00A76D54" w:rsidP="001640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385450 Республика Адыгея, Шовгеновский район, х. Михайлов, ул. Красноармейская, 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F55F2">
              <w:rPr>
                <w:rFonts w:ascii="Times New Roman" w:eastAsiaTheme="minorEastAsia" w:hAnsi="Times New Roman" w:cs="Times New Roman"/>
                <w:sz w:val="22"/>
                <w:szCs w:val="22"/>
              </w:rPr>
              <w:t>http://michschkola.lbihost.ru/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spacing w:after="12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michschkola</w:t>
            </w:r>
            <w:proofErr w:type="spellEnd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@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mail</w:t>
            </w:r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Start"/>
            <w:r w:rsidRPr="00AF55F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8.00-15.00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A76D54" w:rsidRPr="00AF55F2" w:rsidRDefault="00A76D54" w:rsidP="00164050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F55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</w:tbl>
    <w:p w:rsidR="00A76D54" w:rsidRPr="00650F21" w:rsidRDefault="00A76D54" w:rsidP="00164050">
      <w:pPr>
        <w:ind w:firstLine="0"/>
        <w:rPr>
          <w:rFonts w:ascii="Times New Roman" w:hAnsi="Times New Roman" w:cs="Times New Roman"/>
          <w:sz w:val="20"/>
          <w:szCs w:val="20"/>
        </w:rPr>
        <w:sectPr w:rsidR="00A76D54" w:rsidRPr="00650F21" w:rsidSect="00A76D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6D54" w:rsidRPr="00650F21" w:rsidRDefault="00A76D54" w:rsidP="00A76D5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76D54" w:rsidRDefault="00A76D54" w:rsidP="006C1FFA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76D54" w:rsidRDefault="00A76D54" w:rsidP="00A76D54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Приложение №2 к Административному регламенту </w:t>
      </w:r>
    </w:p>
    <w:p w:rsidR="006C1FFA" w:rsidRDefault="00A76D54" w:rsidP="00A76D54">
      <w:pPr>
        <w:jc w:val="right"/>
        <w:rPr>
          <w:rFonts w:ascii="Times New Roman" w:hAnsi="Times New Roman" w:cs="Times New Roman"/>
          <w:sz w:val="20"/>
          <w:szCs w:val="20"/>
        </w:rPr>
      </w:pPr>
      <w:r w:rsidRPr="002F3708">
        <w:rPr>
          <w:rFonts w:ascii="Times New Roman" w:hAnsi="Times New Roman" w:cs="Times New Roman"/>
          <w:sz w:val="20"/>
          <w:szCs w:val="20"/>
        </w:rPr>
        <w:t xml:space="preserve"> </w:t>
      </w:r>
      <w:r w:rsidR="006C1FFA" w:rsidRPr="002F3708">
        <w:rPr>
          <w:rFonts w:ascii="Times New Roman" w:hAnsi="Times New Roman" w:cs="Times New Roman"/>
          <w:sz w:val="20"/>
          <w:szCs w:val="20"/>
        </w:rPr>
        <w:t>«Предоставление информации об организации</w:t>
      </w:r>
    </w:p>
    <w:p w:rsidR="006C1FFA" w:rsidRDefault="006C1FFA" w:rsidP="006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2F3708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 в </w:t>
      </w:r>
      <w:proofErr w:type="gramStart"/>
      <w:r w:rsidRPr="002F3708">
        <w:rPr>
          <w:rFonts w:ascii="Times New Roman" w:hAnsi="Times New Roman" w:cs="Times New Roman"/>
          <w:sz w:val="20"/>
          <w:szCs w:val="20"/>
        </w:rPr>
        <w:t>общеобразовательных</w:t>
      </w:r>
      <w:proofErr w:type="gramEnd"/>
    </w:p>
    <w:p w:rsidR="006C1FFA" w:rsidRDefault="006C1FFA" w:rsidP="006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2F37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3708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Pr="002F3708">
        <w:rPr>
          <w:rFonts w:ascii="Times New Roman" w:hAnsi="Times New Roman" w:cs="Times New Roman"/>
          <w:sz w:val="20"/>
          <w:szCs w:val="20"/>
        </w:rPr>
        <w:t>,  расположенных на территории</w:t>
      </w:r>
    </w:p>
    <w:p w:rsidR="006C1FFA" w:rsidRPr="002F3708" w:rsidRDefault="006C1FFA" w:rsidP="006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2F370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6C1FFA" w:rsidRPr="002F3708" w:rsidRDefault="006C1FFA" w:rsidP="006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2F3708">
        <w:rPr>
          <w:rFonts w:ascii="Times New Roman" w:hAnsi="Times New Roman" w:cs="Times New Roman"/>
          <w:sz w:val="20"/>
          <w:szCs w:val="20"/>
        </w:rPr>
        <w:t xml:space="preserve"> «Шовгеновский район»</w:t>
      </w:r>
    </w:p>
    <w:p w:rsidR="006C1FFA" w:rsidRPr="00D3160E" w:rsidRDefault="006C1FFA" w:rsidP="006C1FF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37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FFA" w:rsidRDefault="006C1FFA" w:rsidP="006C1FFA">
      <w:pPr>
        <w:ind w:firstLine="0"/>
        <w:rPr>
          <w:rFonts w:ascii="Times New Roman" w:hAnsi="Times New Roman" w:cs="Times New Roman"/>
        </w:rPr>
      </w:pPr>
    </w:p>
    <w:p w:rsidR="006C1FFA" w:rsidRPr="00535E6C" w:rsidRDefault="006C1FFA" w:rsidP="006C1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>БЛОК-СХЕМА</w:t>
      </w:r>
    </w:p>
    <w:p w:rsidR="006C1FFA" w:rsidRPr="00535E6C" w:rsidRDefault="006C1FFA" w:rsidP="006C1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 xml:space="preserve">оказания муниципальной  услуги </w:t>
      </w:r>
    </w:p>
    <w:p w:rsidR="006C1FFA" w:rsidRDefault="006C1FFA" w:rsidP="006C1FFA">
      <w:pPr>
        <w:rPr>
          <w:b/>
        </w:rPr>
      </w:pPr>
    </w:p>
    <w:p w:rsidR="006C1FFA" w:rsidRDefault="006C1FFA" w:rsidP="006C1FFA">
      <w:pPr>
        <w:rPr>
          <w:b/>
        </w:rPr>
      </w:pPr>
    </w:p>
    <w:p w:rsidR="006C1FFA" w:rsidRPr="000B3A4D" w:rsidRDefault="006C1FFA" w:rsidP="006C1FFA"/>
    <w:p w:rsidR="006C1FFA" w:rsidRDefault="006C1FFA" w:rsidP="006C1FFA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 w:rsidRPr="00062573">
        <w:rPr>
          <w:rFonts w:ascii="Times New Roman" w:hAnsi="Times New Roman" w:cs="Times New Roman"/>
          <w:i/>
          <w:sz w:val="28"/>
          <w:szCs w:val="28"/>
          <w:lang w:eastAsia="en-US" w:bidi="en-US"/>
        </w:rPr>
        <w:t>Прием и регистрация поступившего заявления и документов</w:t>
      </w:r>
    </w:p>
    <w:p w:rsidR="006C1FFA" w:rsidRDefault="004B168C" w:rsidP="006C1FFA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39.9pt;margin-top:2.05pt;width:.05pt;height:21.95pt;z-index:251660288" o:connectortype="straight">
            <v:stroke endarrow="block"/>
          </v:shape>
        </w:pict>
      </w:r>
    </w:p>
    <w:p w:rsidR="006C1FFA" w:rsidRPr="000B3A4D" w:rsidRDefault="006C1FFA" w:rsidP="006C1FFA">
      <w:pPr>
        <w:jc w:val="center"/>
      </w:pPr>
    </w:p>
    <w:p w:rsidR="006C1FFA" w:rsidRDefault="006C1FFA" w:rsidP="006C1FFA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>или об отказе</w:t>
      </w:r>
    </w:p>
    <w:p w:rsidR="006C1FFA" w:rsidRDefault="006C1FFA" w:rsidP="006C1FFA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предоставлении услуги</w:t>
      </w:r>
    </w:p>
    <w:p w:rsidR="006C1FFA" w:rsidRDefault="004B168C" w:rsidP="006C1FFA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1" type="#_x0000_t32" style="position:absolute;left:0;text-align:left;margin-left:245.15pt;margin-top:1.4pt;width:0;height:32.6pt;z-index:251661312" o:connectortype="straight">
            <v:stroke endarrow="block"/>
          </v:shape>
        </w:pict>
      </w:r>
    </w:p>
    <w:p w:rsidR="006C1FFA" w:rsidRPr="00062573" w:rsidRDefault="006C1FFA" w:rsidP="006C1FFA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C1FFA" w:rsidRPr="00062573" w:rsidRDefault="006C1FFA" w:rsidP="006C1FFA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Издание распорядительного акта образовательной организации с включением заявителя в списки</w:t>
      </w:r>
    </w:p>
    <w:p w:rsidR="006C1FFA" w:rsidRDefault="004B168C" w:rsidP="006C1FFA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2" type="#_x0000_t32" style="position:absolute;left:0;text-align:left;margin-left:251.8pt;margin-top:.9pt;width:0;height:25.05pt;z-index:251662336" o:connectortype="straight">
            <v:stroke endarrow="block"/>
          </v:shape>
        </w:pict>
      </w:r>
    </w:p>
    <w:p w:rsidR="006C1FFA" w:rsidRDefault="006C1FFA" w:rsidP="006C1FFA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FFA" w:rsidRDefault="006C1FFA" w:rsidP="006C1FFA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i/>
          <w:sz w:val="28"/>
          <w:szCs w:val="28"/>
        </w:rPr>
        <w:t>Уведомления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об отказе в предоставлении </w:t>
      </w:r>
    </w:p>
    <w:p w:rsidR="006C1FFA" w:rsidRPr="00062573" w:rsidRDefault="006C1FFA" w:rsidP="006C1FFA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>заявителю</w:t>
      </w:r>
    </w:p>
    <w:p w:rsidR="006C1FFA" w:rsidRPr="000B3A4D" w:rsidRDefault="006C1FFA" w:rsidP="006C1FFA">
      <w:pPr>
        <w:jc w:val="center"/>
      </w:pPr>
    </w:p>
    <w:p w:rsidR="006C1FFA" w:rsidRPr="000B3A4D" w:rsidRDefault="006C1FFA" w:rsidP="006C1FF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1FFA" w:rsidRPr="00AF55F2" w:rsidTr="00164050">
        <w:tc>
          <w:tcPr>
            <w:tcW w:w="4785" w:type="dxa"/>
            <w:shd w:val="clear" w:color="auto" w:fill="auto"/>
          </w:tcPr>
          <w:p w:rsidR="006C1FFA" w:rsidRPr="00AF55F2" w:rsidRDefault="006C1FFA" w:rsidP="00164050">
            <w:pPr>
              <w:jc w:val="center"/>
              <w:rPr>
                <w:rFonts w:eastAsiaTheme="minorEastAsia"/>
              </w:rPr>
            </w:pPr>
          </w:p>
        </w:tc>
        <w:tc>
          <w:tcPr>
            <w:tcW w:w="4786" w:type="dxa"/>
            <w:shd w:val="clear" w:color="auto" w:fill="auto"/>
          </w:tcPr>
          <w:p w:rsidR="006C1FFA" w:rsidRPr="00AF55F2" w:rsidRDefault="006C1FFA" w:rsidP="00164050">
            <w:pPr>
              <w:jc w:val="center"/>
              <w:rPr>
                <w:rFonts w:eastAsiaTheme="minorEastAsia"/>
              </w:rPr>
            </w:pPr>
          </w:p>
        </w:tc>
      </w:tr>
    </w:tbl>
    <w:p w:rsidR="006C1FFA" w:rsidRPr="000B3A4D" w:rsidRDefault="006C1FFA" w:rsidP="006C1FFA">
      <w:pPr>
        <w:jc w:val="center"/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Pr="00A76D54" w:rsidRDefault="006C1FFA" w:rsidP="006C1FF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1FFA" w:rsidRPr="00A76D54" w:rsidRDefault="006C1FFA" w:rsidP="006C1FFA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76D5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Приложение №3 к Административному регламенту </w:t>
      </w:r>
    </w:p>
    <w:p w:rsidR="006C1FFA" w:rsidRPr="00A76D54" w:rsidRDefault="006C1FFA" w:rsidP="006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6D54">
        <w:rPr>
          <w:rFonts w:ascii="Times New Roman" w:hAnsi="Times New Roman" w:cs="Times New Roman"/>
          <w:sz w:val="20"/>
          <w:szCs w:val="20"/>
        </w:rPr>
        <w:t>«Предоставление информации об организации</w:t>
      </w:r>
    </w:p>
    <w:p w:rsidR="006C1FFA" w:rsidRPr="00A76D54" w:rsidRDefault="006C1FFA" w:rsidP="006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6D54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 в </w:t>
      </w:r>
      <w:proofErr w:type="gramStart"/>
      <w:r w:rsidRPr="00A76D54">
        <w:rPr>
          <w:rFonts w:ascii="Times New Roman" w:hAnsi="Times New Roman" w:cs="Times New Roman"/>
          <w:sz w:val="20"/>
          <w:szCs w:val="20"/>
        </w:rPr>
        <w:t>общеобразовательных</w:t>
      </w:r>
      <w:proofErr w:type="gramEnd"/>
    </w:p>
    <w:p w:rsidR="006C1FFA" w:rsidRPr="00A76D54" w:rsidRDefault="006C1FFA" w:rsidP="006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6D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6D54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Pr="00A76D54">
        <w:rPr>
          <w:rFonts w:ascii="Times New Roman" w:hAnsi="Times New Roman" w:cs="Times New Roman"/>
          <w:sz w:val="20"/>
          <w:szCs w:val="20"/>
        </w:rPr>
        <w:t>,  расположенных на территории</w:t>
      </w:r>
    </w:p>
    <w:p w:rsidR="006C1FFA" w:rsidRPr="00A76D54" w:rsidRDefault="006C1FFA" w:rsidP="006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6D5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6C1FFA" w:rsidRPr="00A76D54" w:rsidRDefault="006C1FFA" w:rsidP="006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6D54">
        <w:rPr>
          <w:rFonts w:ascii="Times New Roman" w:hAnsi="Times New Roman" w:cs="Times New Roman"/>
          <w:sz w:val="20"/>
          <w:szCs w:val="20"/>
        </w:rPr>
        <w:t xml:space="preserve"> «Шовгеновский район»</w:t>
      </w:r>
    </w:p>
    <w:p w:rsidR="006C1FFA" w:rsidRPr="00A76D54" w:rsidRDefault="006C1FFA" w:rsidP="006C1FFA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6D54">
        <w:rPr>
          <w:rFonts w:ascii="Times New Roman" w:hAnsi="Times New Roman" w:cs="Times New Roman"/>
          <w:sz w:val="20"/>
          <w:szCs w:val="20"/>
        </w:rPr>
        <w:tab/>
      </w:r>
      <w:r w:rsidRPr="00A76D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right"/>
        <w:rPr>
          <w:rFonts w:ascii="Times New Roman" w:hAnsi="Times New Roman"/>
        </w:rPr>
      </w:pPr>
      <w:r w:rsidRPr="00A76D54">
        <w:rPr>
          <w:rFonts w:ascii="Times New Roman" w:hAnsi="Times New Roman"/>
        </w:rPr>
        <w:t>Директору МБОУ СОШ № 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right"/>
        <w:rPr>
          <w:rFonts w:ascii="Times New Roman" w:hAnsi="Times New Roman"/>
        </w:rPr>
      </w:pPr>
      <w:r w:rsidRPr="00A76D54">
        <w:rPr>
          <w:rFonts w:ascii="Times New Roman" w:hAnsi="Times New Roman"/>
        </w:rPr>
        <w:t>____________________________ 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Заявление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 </w:t>
      </w:r>
    </w:p>
    <w:p w:rsidR="006C1FFA" w:rsidRPr="00A76D54" w:rsidRDefault="006C1FFA" w:rsidP="006C1FFA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 xml:space="preserve">Прошу Вас принять моего сына (дочь) в число обучающихся </w:t>
      </w:r>
      <w:proofErr w:type="gramStart"/>
      <w:r w:rsidRPr="00A76D54">
        <w:rPr>
          <w:rFonts w:ascii="Times New Roman" w:hAnsi="Times New Roman"/>
          <w:sz w:val="24"/>
          <w:szCs w:val="24"/>
        </w:rPr>
        <w:t>в</w:t>
      </w:r>
      <w:proofErr w:type="gramEnd"/>
      <w:r w:rsidRPr="00A76D5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A76D54">
        <w:rPr>
          <w:rFonts w:ascii="Times New Roman" w:hAnsi="Times New Roman"/>
          <w:sz w:val="24"/>
          <w:szCs w:val="24"/>
        </w:rPr>
        <w:t>(название объединения (кружок, секция, студия и т.п.)</w:t>
      </w:r>
      <w:proofErr w:type="gramEnd"/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вашего образовательного учреждения.</w:t>
      </w:r>
    </w:p>
    <w:p w:rsidR="006C1FFA" w:rsidRPr="00A76D54" w:rsidRDefault="006C1FFA" w:rsidP="006C1FFA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 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Фамилия   _____________________________________________________________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ребенка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 xml:space="preserve">Имя _________________________________________________________ 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Отчество____________________________________________________________________________________________________________________________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Год, месяц, число рождения _____________________________________________________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Адрес __________________________________________________________________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Класс 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 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Сведения о родителях: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Отец: __________________________________________________________________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Ф.И.О.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 xml:space="preserve">Телефон домашний ___________________ 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служебный _______________________________________________________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Мать: __________________________________________________________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Ф.И.О.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Телефон домашний 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 xml:space="preserve"> служебный _______________________________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 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С Уставом учреждения и нормативными актами ознакомле</w:t>
      </w:r>
      <w:proofErr w:type="gramStart"/>
      <w:r w:rsidRPr="00A76D54">
        <w:rPr>
          <w:rFonts w:ascii="Times New Roman" w:hAnsi="Times New Roman"/>
          <w:sz w:val="24"/>
          <w:szCs w:val="24"/>
        </w:rPr>
        <w:t>н(</w:t>
      </w:r>
      <w:proofErr w:type="gramEnd"/>
      <w:r w:rsidRPr="00A76D54">
        <w:rPr>
          <w:rFonts w:ascii="Times New Roman" w:hAnsi="Times New Roman"/>
          <w:sz w:val="24"/>
          <w:szCs w:val="24"/>
        </w:rPr>
        <w:t>а) и согласен(а).</w:t>
      </w:r>
    </w:p>
    <w:p w:rsidR="006C1FFA" w:rsidRPr="00A76D54" w:rsidRDefault="006C1FFA" w:rsidP="006C1FFA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76D54">
        <w:rPr>
          <w:rFonts w:ascii="Times New Roman" w:hAnsi="Times New Roman"/>
          <w:sz w:val="24"/>
          <w:szCs w:val="24"/>
        </w:rPr>
        <w:t>Подпись</w:t>
      </w:r>
      <w:r w:rsidRPr="00A76D54">
        <w:rPr>
          <w:rFonts w:ascii="Times New Roman" w:hAnsi="Times New Roman"/>
          <w:sz w:val="24"/>
          <w:szCs w:val="24"/>
        </w:rPr>
        <w:tab/>
      </w:r>
      <w:r w:rsidRPr="00A76D54">
        <w:rPr>
          <w:rFonts w:ascii="Times New Roman" w:hAnsi="Times New Roman"/>
          <w:sz w:val="24"/>
          <w:szCs w:val="24"/>
        </w:rPr>
        <w:tab/>
      </w:r>
      <w:r w:rsidRPr="00A76D54">
        <w:rPr>
          <w:rFonts w:ascii="Times New Roman" w:hAnsi="Times New Roman"/>
          <w:sz w:val="24"/>
          <w:szCs w:val="24"/>
        </w:rPr>
        <w:tab/>
        <w:t>Дата заполнения «___»__________ 20  _г. </w:t>
      </w:r>
    </w:p>
    <w:p w:rsidR="006C1FFA" w:rsidRPr="00A76D54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A76D54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6D54">
        <w:rPr>
          <w:rFonts w:ascii="Times New Roman" w:hAnsi="Times New Roman" w:cs="Times New Roman"/>
          <w:color w:val="000000"/>
          <w:sz w:val="24"/>
          <w:szCs w:val="24"/>
        </w:rPr>
        <w:t xml:space="preserve">Дата____________________                              Подпись___________________          </w:t>
      </w:r>
    </w:p>
    <w:p w:rsidR="006C1FFA" w:rsidRPr="00A76D54" w:rsidRDefault="006C1FFA" w:rsidP="006C1FF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A76D54" w:rsidRDefault="006C1FFA" w:rsidP="006C1FF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A76D54" w:rsidRDefault="006C1FFA" w:rsidP="006C1FF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Default="006C1FFA" w:rsidP="006C1FF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6D54" w:rsidRPr="00650F21" w:rsidRDefault="00A76D54" w:rsidP="00164050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4050" w:rsidRPr="00650F21" w:rsidRDefault="00164050" w:rsidP="00164050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4050" w:rsidRPr="00650F21" w:rsidRDefault="00164050" w:rsidP="00164050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Default="006C1FFA" w:rsidP="006C1FFA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4050" w:rsidRPr="00650F21" w:rsidRDefault="00164050" w:rsidP="0016405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C1FFA" w:rsidRDefault="00164050" w:rsidP="0016405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6405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6C1FFA">
        <w:rPr>
          <w:rFonts w:ascii="Times New Roman" w:hAnsi="Times New Roman" w:cs="Times New Roman"/>
          <w:sz w:val="20"/>
          <w:szCs w:val="20"/>
        </w:rPr>
        <w:t xml:space="preserve">Приложение №4 к Административному регламенту </w:t>
      </w:r>
    </w:p>
    <w:p w:rsidR="006C1FFA" w:rsidRDefault="00164050" w:rsidP="00164050">
      <w:pPr>
        <w:jc w:val="center"/>
        <w:rPr>
          <w:rFonts w:ascii="Times New Roman" w:hAnsi="Times New Roman" w:cs="Times New Roman"/>
          <w:sz w:val="20"/>
          <w:szCs w:val="20"/>
        </w:rPr>
      </w:pPr>
      <w:r w:rsidRPr="001640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6C1FFA" w:rsidRPr="002F3708">
        <w:rPr>
          <w:rFonts w:ascii="Times New Roman" w:hAnsi="Times New Roman" w:cs="Times New Roman"/>
          <w:sz w:val="20"/>
          <w:szCs w:val="20"/>
        </w:rPr>
        <w:t>«Предоставление информации об организации</w:t>
      </w:r>
    </w:p>
    <w:p w:rsidR="006C1FFA" w:rsidRDefault="006C1FFA" w:rsidP="006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2F3708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 в </w:t>
      </w:r>
      <w:proofErr w:type="gramStart"/>
      <w:r w:rsidRPr="002F3708">
        <w:rPr>
          <w:rFonts w:ascii="Times New Roman" w:hAnsi="Times New Roman" w:cs="Times New Roman"/>
          <w:sz w:val="20"/>
          <w:szCs w:val="20"/>
        </w:rPr>
        <w:t>общеобразовательных</w:t>
      </w:r>
      <w:proofErr w:type="gramEnd"/>
    </w:p>
    <w:p w:rsidR="006C1FFA" w:rsidRDefault="00164050" w:rsidP="00164050">
      <w:pPr>
        <w:jc w:val="center"/>
        <w:rPr>
          <w:rFonts w:ascii="Times New Roman" w:hAnsi="Times New Roman" w:cs="Times New Roman"/>
          <w:sz w:val="20"/>
          <w:szCs w:val="20"/>
        </w:rPr>
      </w:pPr>
      <w:r w:rsidRPr="001640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proofErr w:type="gramStart"/>
      <w:r w:rsidR="006C1FFA" w:rsidRPr="002F3708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="006C1FFA" w:rsidRPr="002F3708">
        <w:rPr>
          <w:rFonts w:ascii="Times New Roman" w:hAnsi="Times New Roman" w:cs="Times New Roman"/>
          <w:sz w:val="20"/>
          <w:szCs w:val="20"/>
        </w:rPr>
        <w:t>,  расположенных на территории</w:t>
      </w:r>
    </w:p>
    <w:p w:rsidR="006C1FFA" w:rsidRPr="002F3708" w:rsidRDefault="00164050" w:rsidP="00164050">
      <w:pPr>
        <w:jc w:val="center"/>
        <w:rPr>
          <w:rFonts w:ascii="Times New Roman" w:hAnsi="Times New Roman" w:cs="Times New Roman"/>
          <w:sz w:val="20"/>
          <w:szCs w:val="20"/>
        </w:rPr>
      </w:pPr>
      <w:r w:rsidRPr="0016405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C1FFA" w:rsidRPr="002F370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6C1FFA" w:rsidRPr="002F3708" w:rsidRDefault="00164050" w:rsidP="00164050">
      <w:pPr>
        <w:jc w:val="center"/>
        <w:rPr>
          <w:rFonts w:ascii="Times New Roman" w:hAnsi="Times New Roman" w:cs="Times New Roman"/>
          <w:sz w:val="20"/>
          <w:szCs w:val="20"/>
        </w:rPr>
      </w:pPr>
      <w:r w:rsidRPr="00650F2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C1FFA" w:rsidRPr="002F3708">
        <w:rPr>
          <w:rFonts w:ascii="Times New Roman" w:hAnsi="Times New Roman" w:cs="Times New Roman"/>
          <w:sz w:val="20"/>
          <w:szCs w:val="20"/>
        </w:rPr>
        <w:t>«Шовгеновский район»</w:t>
      </w:r>
    </w:p>
    <w:p w:rsidR="006C1FFA" w:rsidRDefault="006C1FFA" w:rsidP="006C1FF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Default="006C1FFA" w:rsidP="006C1FF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Бланк учреждения</w:t>
      </w:r>
    </w:p>
    <w:p w:rsidR="006C1FFA" w:rsidRPr="00FC2B13" w:rsidRDefault="006C1FFA" w:rsidP="006C1FF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Уведомление заявителю</w:t>
      </w:r>
    </w:p>
    <w:p w:rsidR="006C1FFA" w:rsidRPr="00FC2B13" w:rsidRDefault="006C1FFA" w:rsidP="006C1F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</w:t>
      </w:r>
    </w:p>
    <w:p w:rsidR="006C1FFA" w:rsidRPr="00FC2B13" w:rsidRDefault="006C1FFA" w:rsidP="006C1F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Уважаемая (</w:t>
      </w:r>
      <w:proofErr w:type="spellStart"/>
      <w:r w:rsidRPr="00FC2B13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FC2B13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____________________________________________________!</w:t>
      </w:r>
    </w:p>
    <w:p w:rsidR="006C1FFA" w:rsidRPr="00FC2B13" w:rsidRDefault="006C1FFA" w:rsidP="006C1F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(Ф.И.О. заявителя)</w:t>
      </w: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Уведомляем Вас о том, что ___________________________________________</w:t>
      </w: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(название учреждения)</w:t>
      </w: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не может предоставить Вам муниципальную услугу в связи </w:t>
      </w:r>
      <w:proofErr w:type="gramStart"/>
      <w:r w:rsidRPr="00FC2B1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C1FFA" w:rsidRPr="00FC2B13" w:rsidRDefault="006C1FFA" w:rsidP="006C1F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(указать причину отказа)</w:t>
      </w: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Вашим заявлением </w:t>
      </w:r>
      <w:proofErr w:type="gramStart"/>
      <w:r w:rsidRPr="00FC2B1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(дата подачи заявления)</w:t>
      </w: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Директор (Ф.И.О.) _____________________________ Подпись_____________</w:t>
      </w: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Дата __________________</w:t>
      </w: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1FFA" w:rsidRPr="00FC2B13" w:rsidRDefault="006C1FFA" w:rsidP="006C1FFA">
      <w:pPr>
        <w:pStyle w:val="a8"/>
      </w:pPr>
    </w:p>
    <w:p w:rsidR="006C1FFA" w:rsidRPr="007662F4" w:rsidRDefault="006C1FFA" w:rsidP="006C1FFA">
      <w:pPr>
        <w:pStyle w:val="a8"/>
      </w:pPr>
    </w:p>
    <w:p w:rsidR="006C1FFA" w:rsidRDefault="006C1FFA" w:rsidP="006C1FFA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6C1FFA" w:rsidRDefault="006C1FFA" w:rsidP="00F96A5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6C1FFA" w:rsidRPr="004B1846" w:rsidRDefault="006C1FFA" w:rsidP="006C1FFA">
      <w:pPr>
        <w:rPr>
          <w:rFonts w:ascii="Times New Roman" w:hAnsi="Times New Roman" w:cs="Times New Roman"/>
        </w:rPr>
      </w:pPr>
    </w:p>
    <w:p w:rsidR="006C1FFA" w:rsidRPr="004B1846" w:rsidRDefault="006C1FFA" w:rsidP="006C1FFA">
      <w:pPr>
        <w:rPr>
          <w:rFonts w:ascii="Times New Roman" w:hAnsi="Times New Roman" w:cs="Times New Roman"/>
        </w:rPr>
      </w:pPr>
    </w:p>
    <w:p w:rsidR="004B1846" w:rsidRPr="004B1846" w:rsidRDefault="004B1846" w:rsidP="002C3684">
      <w:pPr>
        <w:ind w:firstLine="567"/>
        <w:jc w:val="right"/>
        <w:rPr>
          <w:rFonts w:ascii="Times New Roman" w:hAnsi="Times New Roman" w:cs="Times New Roman"/>
        </w:rPr>
      </w:pPr>
    </w:p>
    <w:sectPr w:rsidR="004B1846" w:rsidRPr="004B1846" w:rsidSect="0016405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8C" w:rsidRDefault="004B168C" w:rsidP="00787FA9">
      <w:r>
        <w:separator/>
      </w:r>
    </w:p>
  </w:endnote>
  <w:endnote w:type="continuationSeparator" w:id="0">
    <w:p w:rsidR="004B168C" w:rsidRDefault="004B168C" w:rsidP="007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8C" w:rsidRDefault="004B168C" w:rsidP="00787FA9">
      <w:r>
        <w:separator/>
      </w:r>
    </w:p>
  </w:footnote>
  <w:footnote w:type="continuationSeparator" w:id="0">
    <w:p w:rsidR="004B168C" w:rsidRDefault="004B168C" w:rsidP="007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71E5"/>
    <w:rsid w:val="000275B7"/>
    <w:rsid w:val="00033D0F"/>
    <w:rsid w:val="00033D24"/>
    <w:rsid w:val="00034E0D"/>
    <w:rsid w:val="000350B0"/>
    <w:rsid w:val="00041214"/>
    <w:rsid w:val="000412CD"/>
    <w:rsid w:val="0004398E"/>
    <w:rsid w:val="0004505C"/>
    <w:rsid w:val="000454BF"/>
    <w:rsid w:val="00046FC6"/>
    <w:rsid w:val="000535B1"/>
    <w:rsid w:val="000538E7"/>
    <w:rsid w:val="00055C24"/>
    <w:rsid w:val="00061E6A"/>
    <w:rsid w:val="000702B5"/>
    <w:rsid w:val="00074E97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60684"/>
    <w:rsid w:val="00160CCB"/>
    <w:rsid w:val="0016179B"/>
    <w:rsid w:val="0016195B"/>
    <w:rsid w:val="00164050"/>
    <w:rsid w:val="00170E6F"/>
    <w:rsid w:val="00173DB8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97D32"/>
    <w:rsid w:val="001A048A"/>
    <w:rsid w:val="001A1183"/>
    <w:rsid w:val="001A35CF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2478"/>
    <w:rsid w:val="001E7895"/>
    <w:rsid w:val="001F0F12"/>
    <w:rsid w:val="001F3A20"/>
    <w:rsid w:val="00202141"/>
    <w:rsid w:val="00202FB1"/>
    <w:rsid w:val="002038FB"/>
    <w:rsid w:val="0020397D"/>
    <w:rsid w:val="002058EA"/>
    <w:rsid w:val="002071D9"/>
    <w:rsid w:val="002138DB"/>
    <w:rsid w:val="002144BF"/>
    <w:rsid w:val="0021581B"/>
    <w:rsid w:val="0022372A"/>
    <w:rsid w:val="0022384E"/>
    <w:rsid w:val="00224110"/>
    <w:rsid w:val="00225EF2"/>
    <w:rsid w:val="0022610B"/>
    <w:rsid w:val="0022799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70B96"/>
    <w:rsid w:val="0027148D"/>
    <w:rsid w:val="00272C2B"/>
    <w:rsid w:val="00275F0E"/>
    <w:rsid w:val="00277177"/>
    <w:rsid w:val="0028019E"/>
    <w:rsid w:val="002823AD"/>
    <w:rsid w:val="002838B2"/>
    <w:rsid w:val="002A21CB"/>
    <w:rsid w:val="002A2846"/>
    <w:rsid w:val="002A32E8"/>
    <w:rsid w:val="002B541A"/>
    <w:rsid w:val="002C2AD1"/>
    <w:rsid w:val="002C3684"/>
    <w:rsid w:val="002C7674"/>
    <w:rsid w:val="002C7808"/>
    <w:rsid w:val="002D0D7E"/>
    <w:rsid w:val="002D28AE"/>
    <w:rsid w:val="002D3CA5"/>
    <w:rsid w:val="002D658A"/>
    <w:rsid w:val="002E5A4F"/>
    <w:rsid w:val="002F02E3"/>
    <w:rsid w:val="00302DEE"/>
    <w:rsid w:val="00304411"/>
    <w:rsid w:val="003056E6"/>
    <w:rsid w:val="00307F2A"/>
    <w:rsid w:val="00310278"/>
    <w:rsid w:val="00320A13"/>
    <w:rsid w:val="00325209"/>
    <w:rsid w:val="003271B9"/>
    <w:rsid w:val="003322AF"/>
    <w:rsid w:val="003361BE"/>
    <w:rsid w:val="00337517"/>
    <w:rsid w:val="00337BA4"/>
    <w:rsid w:val="00342D35"/>
    <w:rsid w:val="00346D69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83285"/>
    <w:rsid w:val="003832A6"/>
    <w:rsid w:val="00383A65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B091E"/>
    <w:rsid w:val="003B11F5"/>
    <w:rsid w:val="003B47C1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61E4"/>
    <w:rsid w:val="003F09D7"/>
    <w:rsid w:val="003F5AF2"/>
    <w:rsid w:val="003F729D"/>
    <w:rsid w:val="004044C8"/>
    <w:rsid w:val="004066C6"/>
    <w:rsid w:val="00412D55"/>
    <w:rsid w:val="00414387"/>
    <w:rsid w:val="004165E4"/>
    <w:rsid w:val="00416DC1"/>
    <w:rsid w:val="004202E4"/>
    <w:rsid w:val="004239BB"/>
    <w:rsid w:val="004241E8"/>
    <w:rsid w:val="00424A0F"/>
    <w:rsid w:val="00426D4F"/>
    <w:rsid w:val="004319BD"/>
    <w:rsid w:val="00431E2F"/>
    <w:rsid w:val="004372FE"/>
    <w:rsid w:val="00440628"/>
    <w:rsid w:val="004574D3"/>
    <w:rsid w:val="00460778"/>
    <w:rsid w:val="004614CE"/>
    <w:rsid w:val="0046373B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92B4D"/>
    <w:rsid w:val="00492D0B"/>
    <w:rsid w:val="004940A4"/>
    <w:rsid w:val="004A395E"/>
    <w:rsid w:val="004A4B44"/>
    <w:rsid w:val="004B167F"/>
    <w:rsid w:val="004B168C"/>
    <w:rsid w:val="004B1846"/>
    <w:rsid w:val="004B2C34"/>
    <w:rsid w:val="004B31C8"/>
    <w:rsid w:val="004C35A1"/>
    <w:rsid w:val="004C3DEF"/>
    <w:rsid w:val="004C480F"/>
    <w:rsid w:val="004C5C06"/>
    <w:rsid w:val="004C60FB"/>
    <w:rsid w:val="004C776B"/>
    <w:rsid w:val="004D16F8"/>
    <w:rsid w:val="004D5D56"/>
    <w:rsid w:val="004D73DF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4E25"/>
    <w:rsid w:val="005205C2"/>
    <w:rsid w:val="0052085C"/>
    <w:rsid w:val="00521800"/>
    <w:rsid w:val="00522A5F"/>
    <w:rsid w:val="00522DAC"/>
    <w:rsid w:val="00530CBF"/>
    <w:rsid w:val="0053428B"/>
    <w:rsid w:val="00534EC3"/>
    <w:rsid w:val="00536A80"/>
    <w:rsid w:val="00542518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1A8D"/>
    <w:rsid w:val="0057252B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3800"/>
    <w:rsid w:val="005C46D1"/>
    <w:rsid w:val="005C5146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1091D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4B8F"/>
    <w:rsid w:val="00645B79"/>
    <w:rsid w:val="00650F21"/>
    <w:rsid w:val="006526F2"/>
    <w:rsid w:val="006549DC"/>
    <w:rsid w:val="00654D40"/>
    <w:rsid w:val="006652DF"/>
    <w:rsid w:val="0066722B"/>
    <w:rsid w:val="00676934"/>
    <w:rsid w:val="00676C67"/>
    <w:rsid w:val="00680E1B"/>
    <w:rsid w:val="00681424"/>
    <w:rsid w:val="00684A61"/>
    <w:rsid w:val="006852C7"/>
    <w:rsid w:val="006A37FC"/>
    <w:rsid w:val="006A6D55"/>
    <w:rsid w:val="006A7118"/>
    <w:rsid w:val="006B1B29"/>
    <w:rsid w:val="006B2605"/>
    <w:rsid w:val="006B647B"/>
    <w:rsid w:val="006B7F51"/>
    <w:rsid w:val="006C0A56"/>
    <w:rsid w:val="006C1FFA"/>
    <w:rsid w:val="006D4AB0"/>
    <w:rsid w:val="006D7C58"/>
    <w:rsid w:val="006D7FC6"/>
    <w:rsid w:val="006E0873"/>
    <w:rsid w:val="006E246C"/>
    <w:rsid w:val="006E5174"/>
    <w:rsid w:val="006F2E45"/>
    <w:rsid w:val="006F3DB0"/>
    <w:rsid w:val="006F4B43"/>
    <w:rsid w:val="006F6D67"/>
    <w:rsid w:val="006F6D8C"/>
    <w:rsid w:val="006F77B0"/>
    <w:rsid w:val="00702333"/>
    <w:rsid w:val="00704DCA"/>
    <w:rsid w:val="00706B16"/>
    <w:rsid w:val="0070718A"/>
    <w:rsid w:val="00710317"/>
    <w:rsid w:val="00716C6E"/>
    <w:rsid w:val="0071748B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236C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F2700"/>
    <w:rsid w:val="007F6DCF"/>
    <w:rsid w:val="007F73C7"/>
    <w:rsid w:val="0080465C"/>
    <w:rsid w:val="00804D9A"/>
    <w:rsid w:val="00811B92"/>
    <w:rsid w:val="00812687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500FC"/>
    <w:rsid w:val="00851C2E"/>
    <w:rsid w:val="00856546"/>
    <w:rsid w:val="00857A60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4ED0"/>
    <w:rsid w:val="008971F7"/>
    <w:rsid w:val="0089755E"/>
    <w:rsid w:val="008A055F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D0D"/>
    <w:rsid w:val="008D1E81"/>
    <w:rsid w:val="008D248B"/>
    <w:rsid w:val="008D51BE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22E80"/>
    <w:rsid w:val="00924199"/>
    <w:rsid w:val="009248E3"/>
    <w:rsid w:val="009279A5"/>
    <w:rsid w:val="009313D5"/>
    <w:rsid w:val="00932150"/>
    <w:rsid w:val="0093276E"/>
    <w:rsid w:val="009432EC"/>
    <w:rsid w:val="0094653F"/>
    <w:rsid w:val="00950E93"/>
    <w:rsid w:val="00952DA3"/>
    <w:rsid w:val="00953F96"/>
    <w:rsid w:val="00957207"/>
    <w:rsid w:val="009572C9"/>
    <w:rsid w:val="0095760F"/>
    <w:rsid w:val="00962346"/>
    <w:rsid w:val="00963090"/>
    <w:rsid w:val="0096322E"/>
    <w:rsid w:val="00963F05"/>
    <w:rsid w:val="0097203B"/>
    <w:rsid w:val="00972F00"/>
    <w:rsid w:val="009763A4"/>
    <w:rsid w:val="00976785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6925"/>
    <w:rsid w:val="009B70E4"/>
    <w:rsid w:val="009C1E58"/>
    <w:rsid w:val="009C3FC2"/>
    <w:rsid w:val="009C69EC"/>
    <w:rsid w:val="009C7D10"/>
    <w:rsid w:val="009C7F30"/>
    <w:rsid w:val="009D1690"/>
    <w:rsid w:val="009D1AB0"/>
    <w:rsid w:val="009D3567"/>
    <w:rsid w:val="009D5108"/>
    <w:rsid w:val="009D7C72"/>
    <w:rsid w:val="009E04E1"/>
    <w:rsid w:val="009E3E98"/>
    <w:rsid w:val="009E58E5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5920"/>
    <w:rsid w:val="00A21B72"/>
    <w:rsid w:val="00A22C5D"/>
    <w:rsid w:val="00A230CD"/>
    <w:rsid w:val="00A23AA5"/>
    <w:rsid w:val="00A24154"/>
    <w:rsid w:val="00A2756A"/>
    <w:rsid w:val="00A275A5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1F63"/>
    <w:rsid w:val="00A73490"/>
    <w:rsid w:val="00A74CF1"/>
    <w:rsid w:val="00A76D54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BA"/>
    <w:rsid w:val="00AC2BF5"/>
    <w:rsid w:val="00AC4200"/>
    <w:rsid w:val="00AC4DA1"/>
    <w:rsid w:val="00AC5EAD"/>
    <w:rsid w:val="00AC69CF"/>
    <w:rsid w:val="00AC7695"/>
    <w:rsid w:val="00AD035B"/>
    <w:rsid w:val="00AD5392"/>
    <w:rsid w:val="00AD7B90"/>
    <w:rsid w:val="00AE3354"/>
    <w:rsid w:val="00AE5C05"/>
    <w:rsid w:val="00AF1571"/>
    <w:rsid w:val="00AF22EF"/>
    <w:rsid w:val="00AF3339"/>
    <w:rsid w:val="00AF3FB9"/>
    <w:rsid w:val="00AF51A9"/>
    <w:rsid w:val="00AF54E6"/>
    <w:rsid w:val="00AF55F2"/>
    <w:rsid w:val="00AF680D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331A"/>
    <w:rsid w:val="00B773C0"/>
    <w:rsid w:val="00B77AE3"/>
    <w:rsid w:val="00B824B3"/>
    <w:rsid w:val="00B82A63"/>
    <w:rsid w:val="00B933E5"/>
    <w:rsid w:val="00B95236"/>
    <w:rsid w:val="00B95608"/>
    <w:rsid w:val="00B96E8B"/>
    <w:rsid w:val="00B97D17"/>
    <w:rsid w:val="00BA2ED4"/>
    <w:rsid w:val="00BA50BB"/>
    <w:rsid w:val="00BB2F72"/>
    <w:rsid w:val="00BB3952"/>
    <w:rsid w:val="00BB48D0"/>
    <w:rsid w:val="00BB7872"/>
    <w:rsid w:val="00BC2DCE"/>
    <w:rsid w:val="00BC3737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61C7"/>
    <w:rsid w:val="00C1704D"/>
    <w:rsid w:val="00C20892"/>
    <w:rsid w:val="00C26CB7"/>
    <w:rsid w:val="00C3206B"/>
    <w:rsid w:val="00C40FF9"/>
    <w:rsid w:val="00C42E2E"/>
    <w:rsid w:val="00C438FB"/>
    <w:rsid w:val="00C47A75"/>
    <w:rsid w:val="00C51A34"/>
    <w:rsid w:val="00C520C6"/>
    <w:rsid w:val="00C524A3"/>
    <w:rsid w:val="00C53C8C"/>
    <w:rsid w:val="00C54760"/>
    <w:rsid w:val="00C6394C"/>
    <w:rsid w:val="00C65920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D01AF9"/>
    <w:rsid w:val="00D031AF"/>
    <w:rsid w:val="00D04E15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67AD"/>
    <w:rsid w:val="00D770C5"/>
    <w:rsid w:val="00D800A5"/>
    <w:rsid w:val="00D80DB0"/>
    <w:rsid w:val="00D83221"/>
    <w:rsid w:val="00D83C13"/>
    <w:rsid w:val="00D85B63"/>
    <w:rsid w:val="00D86F28"/>
    <w:rsid w:val="00D92DB2"/>
    <w:rsid w:val="00D936ED"/>
    <w:rsid w:val="00D9485A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D7E"/>
    <w:rsid w:val="00DD3B53"/>
    <w:rsid w:val="00DD5C30"/>
    <w:rsid w:val="00DD6225"/>
    <w:rsid w:val="00DF03CD"/>
    <w:rsid w:val="00DF12DE"/>
    <w:rsid w:val="00DF1B2D"/>
    <w:rsid w:val="00DF64AB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3031B"/>
    <w:rsid w:val="00E303CF"/>
    <w:rsid w:val="00E328C1"/>
    <w:rsid w:val="00E34461"/>
    <w:rsid w:val="00E3474C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90D64"/>
    <w:rsid w:val="00F90DBE"/>
    <w:rsid w:val="00F9345E"/>
    <w:rsid w:val="00F93477"/>
    <w:rsid w:val="00F94B1F"/>
    <w:rsid w:val="00F96A53"/>
    <w:rsid w:val="00FA160D"/>
    <w:rsid w:val="00FA2857"/>
    <w:rsid w:val="00FA421B"/>
    <w:rsid w:val="00FB2A2E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rsid w:val="003F7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hAnsi="Verdana" w:cs="Times New Roman"/>
      <w:color w:val="000000"/>
      <w:sz w:val="15"/>
      <w:szCs w:val="15"/>
    </w:rPr>
  </w:style>
  <w:style w:type="character" w:styleId="a9">
    <w:name w:val="Strong"/>
    <w:basedOn w:val="a0"/>
    <w:uiPriority w:val="22"/>
    <w:qFormat/>
    <w:rsid w:val="00E9687E"/>
    <w:rPr>
      <w:b/>
      <w:bCs/>
    </w:rPr>
  </w:style>
  <w:style w:type="paragraph" w:styleId="aa">
    <w:name w:val="No Spacing"/>
    <w:uiPriority w:val="1"/>
    <w:qFormat/>
    <w:rsid w:val="006852C7"/>
    <w:rPr>
      <w:rFonts w:eastAsia="Times New Roman"/>
      <w:sz w:val="22"/>
      <w:szCs w:val="22"/>
    </w:rPr>
  </w:style>
  <w:style w:type="character" w:styleId="ab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c">
    <w:name w:val="Основной текст с отступом Знак"/>
    <w:basedOn w:val="a0"/>
    <w:link w:val="ad"/>
    <w:locked/>
    <w:rsid w:val="000828D9"/>
    <w:rPr>
      <w:b/>
      <w:i/>
      <w:sz w:val="28"/>
      <w:lang w:eastAsia="ru-RU"/>
    </w:rPr>
  </w:style>
  <w:style w:type="paragraph" w:styleId="ad">
    <w:name w:val="Body Text Indent"/>
    <w:basedOn w:val="a"/>
    <w:link w:val="ac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="Calibri" w:eastAsia="Calibri" w:hAnsi="Calibri" w:cs="Times New Roman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8D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7FA9"/>
    <w:rPr>
      <w:rFonts w:ascii="Arial" w:eastAsia="Times New Roman" w:hAnsi="Arial" w:cs="Arial"/>
      <w:sz w:val="26"/>
      <w:szCs w:val="26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87FA9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formattext">
    <w:name w:val="formattext"/>
    <w:basedOn w:val="a"/>
    <w:rsid w:val="00D832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AF33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C1F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rsid w:val="00164050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hat-school6.ru/glavnaya-mbou-sosh-6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mheg-shkola.narod.ru/" TargetMode="External"/><Relationship Id="rId17" Type="http://schemas.openxmlformats.org/officeDocument/2006/relationships/hyperlink" Target="http://12.87773.35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hizov11.edusite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.87773.3535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9.87773.3535.ru/" TargetMode="External"/><Relationship Id="rId10" Type="http://schemas.openxmlformats.org/officeDocument/2006/relationships/hyperlink" Target="http://dukmscool.lbiho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hovgenschool.ru" TargetMode="External"/><Relationship Id="rId14" Type="http://schemas.openxmlformats.org/officeDocument/2006/relationships/hyperlink" Target="http://8.87773.35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E5BBB-8BEF-4438-8577-BCAAB7DD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7939</Words>
  <Characters>45257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Bislan880</cp:lastModifiedBy>
  <cp:revision>4</cp:revision>
  <cp:lastPrinted>2018-05-22T02:41:00Z</cp:lastPrinted>
  <dcterms:created xsi:type="dcterms:W3CDTF">2018-05-22T02:42:00Z</dcterms:created>
  <dcterms:modified xsi:type="dcterms:W3CDTF">2021-04-05T09:30:00Z</dcterms:modified>
</cp:coreProperties>
</file>