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DB" w:rsidRDefault="000348DB" w:rsidP="000348DB">
      <w:pPr>
        <w:pStyle w:val="1"/>
        <w:rPr>
          <w:rFonts w:ascii="Times New Roman" w:eastAsiaTheme="minorEastAsia" w:hAnsi="Times New Roman" w:cs="Times New Roman"/>
        </w:rPr>
      </w:pPr>
    </w:p>
    <w:p w:rsidR="000348DB" w:rsidRDefault="000348DB" w:rsidP="000348DB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Проект </w:t>
      </w:r>
    </w:p>
    <w:p w:rsidR="000348DB" w:rsidRDefault="000348DB" w:rsidP="000348DB">
      <w:pPr>
        <w:pStyle w:val="1"/>
        <w:rPr>
          <w:rFonts w:ascii="Times New Roman" w:eastAsiaTheme="minorEastAsia" w:hAnsi="Times New Roman" w:cs="Times New Roman"/>
        </w:rPr>
      </w:pPr>
      <w:r>
        <w:rPr>
          <w:rFonts w:eastAsiaTheme="minorEastAsia"/>
        </w:rPr>
        <w:t>Постановления</w:t>
      </w:r>
    </w:p>
    <w:p w:rsidR="000348DB" w:rsidRDefault="000348DB" w:rsidP="000348DB">
      <w:pPr>
        <w:pStyle w:val="1"/>
        <w:rPr>
          <w:rFonts w:ascii="Times New Roman" w:eastAsiaTheme="minorEastAsia" w:hAnsi="Times New Roman" w:cs="Times New Roman"/>
        </w:rPr>
      </w:pPr>
      <w:hyperlink r:id="rId5" w:history="1">
        <w:r>
          <w:rPr>
            <w:rStyle w:val="a6"/>
            <w:rFonts w:eastAsiaTheme="minorEastAsia"/>
            <w:b w:val="0"/>
            <w:bCs w:val="0"/>
            <w:color w:val="000000"/>
            <w14:textFill>
              <w14:solidFill>
                <w14:srgbClr w14:val="000000"/>
              </w14:solidFill>
            </w14:textFill>
          </w:rPr>
          <w:t xml:space="preserve"> </w:t>
        </w:r>
        <w:r>
          <w:rPr>
            <w:rStyle w:val="a6"/>
            <w:rFonts w:eastAsiaTheme="minorEastAsia"/>
            <w:b w:val="0"/>
            <w:bCs w:val="0"/>
            <w:color w:val="000000"/>
            <w14:textFill>
              <w14:solidFill>
                <w14:srgbClr w14:val="000000"/>
              </w14:solidFill>
            </w14:textFill>
          </w:rPr>
          <w:br/>
          <w:t>"Об утверждении административного регламента предоставления муниципальной услуги "Предоставление гражданам, имеющим трёх и более детей, земельных участков в собственность бесплатно, на территории муниципального образования "</w:t>
        </w:r>
        <w:r>
          <w:rPr>
            <w:rStyle w:val="a7"/>
            <w:rFonts w:ascii="Times New Roman" w:eastAsiaTheme="minorEastAsia" w:hAnsi="Times New Roman" w:cs="Times New Roman"/>
            <w:color w:val="26282F"/>
            <w:u w:val="none"/>
          </w:rPr>
          <w:t xml:space="preserve"> </w:t>
        </w:r>
        <w:r>
          <w:rPr>
            <w:rStyle w:val="a6"/>
            <w:rFonts w:eastAsiaTheme="minorEastAsia"/>
            <w:b w:val="0"/>
            <w:bCs w:val="0"/>
            <w:color w:val="000000"/>
            <w14:textFill>
              <w14:solidFill>
                <w14:srgbClr w14:val="000000"/>
              </w14:solidFill>
            </w14:textFill>
          </w:rPr>
          <w:t>Шовгеновский район"</w:t>
        </w:r>
      </w:hyperlink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Руководствуясь </w:t>
      </w:r>
      <w:hyperlink r:id="rId6" w:history="1">
        <w:r>
          <w:rPr>
            <w:rStyle w:val="a6"/>
            <w:color w:val="000000"/>
            <w14:textFill>
              <w14:solidFill>
                <w14:srgbClr w14:val="000000"/>
              </w14:solidFill>
            </w14:textFill>
          </w:rPr>
          <w:t>статьями 7</w:t>
        </w:r>
      </w:hyperlink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a6"/>
            <w:color w:val="000000"/>
            <w14:textFill>
              <w14:solidFill>
                <w14:srgbClr w14:val="000000"/>
              </w14:solidFill>
            </w14:textFill>
          </w:rPr>
          <w:t>43</w:t>
        </w:r>
      </w:hyperlink>
      <w:r>
        <w:rPr>
          <w:rFonts w:ascii="Times New Roman" w:hAnsi="Times New Roman" w:cs="Times New Roman"/>
        </w:rPr>
        <w:t xml:space="preserve"> Федерального закона от 06.10.2003 г.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6"/>
            <w:color w:val="000000"/>
            <w14:textFill>
              <w14:solidFill>
                <w14:srgbClr w14:val="000000"/>
              </w14:solidFill>
            </w14:textFill>
          </w:rPr>
          <w:t>статьей 3</w:t>
        </w:r>
      </w:hyperlink>
      <w:r>
        <w:rPr>
          <w:rFonts w:ascii="Times New Roman" w:hAnsi="Times New Roman" w:cs="Times New Roman"/>
        </w:rPr>
        <w:t xml:space="preserve"> Федерального закона от 27.07.2010 г. N 210-ФЗ "Об организации предоставления государственных и муниципальных услуг", в целях обеспечения реализации </w:t>
      </w:r>
      <w:hyperlink r:id="rId9" w:history="1">
        <w:r>
          <w:rPr>
            <w:rStyle w:val="a6"/>
            <w:color w:val="000000"/>
            <w14:textFill>
              <w14:solidFill>
                <w14:srgbClr w14:val="000000"/>
              </w14:solidFill>
            </w14:textFill>
          </w:rPr>
          <w:t>Закона</w:t>
        </w:r>
      </w:hyperlink>
      <w:r>
        <w:rPr>
          <w:rFonts w:ascii="Times New Roman" w:hAnsi="Times New Roman" w:cs="Times New Roman"/>
        </w:rPr>
        <w:t xml:space="preserve"> Республики Адыгея от 28 декабря 2011 г. N 59 "О предоставлении гражданам, имеющим трех и более детей, земельных участков</w:t>
      </w:r>
      <w:proofErr w:type="gramEnd"/>
      <w:r>
        <w:rPr>
          <w:rFonts w:ascii="Times New Roman" w:hAnsi="Times New Roman" w:cs="Times New Roman"/>
        </w:rPr>
        <w:t xml:space="preserve"> в собственность бесплатно", руководствуясь </w:t>
      </w:r>
      <w:hyperlink r:id="rId10" w:history="1">
        <w:r>
          <w:rPr>
            <w:rStyle w:val="a6"/>
            <w:color w:val="000000"/>
            <w14:textFill>
              <w14:solidFill>
                <w14:srgbClr w14:val="000000"/>
              </w14:solidFill>
            </w14:textFill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администрации МО "Шовгеновский район" N 172 от 11.05.2011 г. "О порядке разработки и утверждения административных регламентов предоставления муниципальных услуг муниципального образования «Шовгеновский район», глава администрации МО "Шовгеновский район"</w:t>
      </w:r>
    </w:p>
    <w:p w:rsidR="000348DB" w:rsidRDefault="000348DB" w:rsidP="000348DB">
      <w:pPr>
        <w:rPr>
          <w:rFonts w:ascii="Times New Roman" w:hAnsi="Times New Roman" w:cs="Times New Roman"/>
          <w:sz w:val="28"/>
          <w:szCs w:val="28"/>
        </w:rPr>
      </w:pPr>
    </w:p>
    <w:p w:rsidR="000348DB" w:rsidRDefault="000348DB" w:rsidP="000348D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 xml:space="preserve">1. Утвердить </w:t>
      </w:r>
      <w:hyperlink r:id="rId11" w:anchor="sub_1000" w:history="1">
        <w:r>
          <w:rPr>
            <w:rStyle w:val="a6"/>
            <w:color w:val="000000"/>
            <w14:textFill>
              <w14:solidFill>
                <w14:srgbClr w14:val="000000"/>
              </w14:solidFill>
            </w14:textFill>
          </w:rPr>
          <w:t>административный регламент</w:t>
        </w:r>
      </w:hyperlink>
      <w:r>
        <w:rPr>
          <w:rFonts w:ascii="Times New Roman" w:hAnsi="Times New Roman" w:cs="Times New Roman"/>
        </w:rPr>
        <w:t xml:space="preserve"> предоставления муниципальной услуги "Предоставление гражданам, имеющим трёх и более детей земельных участков в собственность бесплатно, на территории муниципального образования " Шовгеновский район".</w:t>
      </w:r>
    </w:p>
    <w:p w:rsidR="000348DB" w:rsidRDefault="000348DB" w:rsidP="000348DB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 xml:space="preserve">2. </w:t>
      </w:r>
      <w:hyperlink r:id="rId12" w:history="1">
        <w:r>
          <w:rPr>
            <w:rStyle w:val="a6"/>
            <w:color w:val="000000"/>
            <w14:textFill>
              <w14:solidFill>
                <w14:srgbClr w14:val="000000"/>
              </w14:solidFill>
            </w14:textFill>
          </w:rPr>
          <w:t>Опубликовать</w:t>
        </w:r>
      </w:hyperlink>
      <w:r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муниципального образования " Шовгеновский район" в сети "Интернет".</w:t>
      </w:r>
    </w:p>
    <w:p w:rsidR="000348DB" w:rsidRDefault="000348DB" w:rsidP="000348DB">
      <w:pPr>
        <w:rPr>
          <w:rFonts w:ascii="Times New Roman" w:hAnsi="Times New Roman" w:cs="Times New Roman"/>
        </w:rPr>
      </w:pPr>
      <w:bookmarkStart w:id="2" w:name="sub_3"/>
      <w:bookmarkEnd w:id="1"/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Председателя Комитета имущественных отношений администрации муниципального образования " Шовгеновский район" Р.А. </w:t>
      </w:r>
      <w:proofErr w:type="spellStart"/>
      <w:r>
        <w:rPr>
          <w:rFonts w:ascii="Times New Roman" w:hAnsi="Times New Roman" w:cs="Times New Roman"/>
        </w:rPr>
        <w:t>Ожева</w:t>
      </w:r>
      <w:proofErr w:type="spellEnd"/>
      <w:r>
        <w:rPr>
          <w:rFonts w:ascii="Times New Roman" w:hAnsi="Times New Roman" w:cs="Times New Roman"/>
        </w:rPr>
        <w:t>.</w:t>
      </w:r>
    </w:p>
    <w:p w:rsidR="000348DB" w:rsidRDefault="000348DB" w:rsidP="000348DB">
      <w:pPr>
        <w:rPr>
          <w:rFonts w:ascii="Times New Roman" w:hAnsi="Times New Roman" w:cs="Times New Roman"/>
        </w:rPr>
      </w:pPr>
      <w:bookmarkStart w:id="3" w:name="sub_5"/>
      <w:bookmarkEnd w:id="2"/>
      <w:r>
        <w:rPr>
          <w:rFonts w:ascii="Times New Roman" w:hAnsi="Times New Roman" w:cs="Times New Roman"/>
        </w:rPr>
        <w:t xml:space="preserve">4. Постановление вступает в силу со дня его </w:t>
      </w:r>
      <w:hyperlink r:id="rId13" w:history="1">
        <w:r>
          <w:rPr>
            <w:rStyle w:val="a6"/>
            <w:color w:val="000000"/>
            <w14:textFill>
              <w14:solidFill>
                <w14:srgbClr w14:val="000000"/>
              </w14:solidFill>
            </w14:textFill>
          </w:rPr>
          <w:t>официального опубликования</w:t>
        </w:r>
      </w:hyperlink>
      <w:r>
        <w:rPr>
          <w:rFonts w:ascii="Times New Roman" w:hAnsi="Times New Roman" w:cs="Times New Roman"/>
        </w:rPr>
        <w:t>.</w:t>
      </w:r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rPr>
          <w:rFonts w:ascii="Times New Roman" w:hAnsi="Times New Roman" w:cs="Times New Roman"/>
        </w:rPr>
      </w:pPr>
    </w:p>
    <w:bookmarkEnd w:id="3"/>
    <w:p w:rsidR="000348DB" w:rsidRDefault="000348DB" w:rsidP="000348D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9"/>
        <w:gridCol w:w="3174"/>
      </w:tblGrid>
      <w:tr w:rsidR="000348DB" w:rsidTr="000348DB">
        <w:tc>
          <w:tcPr>
            <w:tcW w:w="6666" w:type="dxa"/>
            <w:hideMark/>
          </w:tcPr>
          <w:p w:rsidR="000348DB" w:rsidRDefault="000348D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0348DB" w:rsidRDefault="000348D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0348DB" w:rsidRDefault="000348D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"Шовгеновский район"</w:t>
            </w:r>
          </w:p>
        </w:tc>
        <w:tc>
          <w:tcPr>
            <w:tcW w:w="3333" w:type="dxa"/>
          </w:tcPr>
          <w:p w:rsidR="000348DB" w:rsidRDefault="000348D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348DB" w:rsidRDefault="000348D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348DB" w:rsidRDefault="000348D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</w:rPr>
              <w:t>Меретуков</w:t>
            </w:r>
            <w:proofErr w:type="spellEnd"/>
          </w:p>
        </w:tc>
      </w:tr>
    </w:tbl>
    <w:p w:rsidR="000348DB" w:rsidRDefault="000348DB" w:rsidP="000348DB">
      <w:pPr>
        <w:rPr>
          <w:rFonts w:ascii="Times New Roman" w:hAnsi="Times New Roman" w:cs="Times New Roman"/>
        </w:rPr>
      </w:pPr>
    </w:p>
    <w:p w:rsidR="000348DB" w:rsidRDefault="000348DB" w:rsidP="000348DB">
      <w:pPr>
        <w:jc w:val="right"/>
        <w:rPr>
          <w:rStyle w:val="a5"/>
          <w:bCs/>
          <w:color w:val="000000"/>
          <w14:textFill>
            <w14:solidFill>
              <w14:srgbClr w14:val="000000"/>
            </w14:solidFill>
          </w14:textFill>
        </w:rPr>
      </w:pPr>
    </w:p>
    <w:p w:rsidR="000348DB" w:rsidRDefault="000348DB" w:rsidP="000348DB">
      <w:pPr>
        <w:jc w:val="right"/>
        <w:rPr>
          <w:rStyle w:val="a5"/>
          <w:rFonts w:ascii="Times New Roman" w:hAnsi="Times New Roman" w:cs="Times New Roman"/>
          <w:bCs/>
          <w:color w:val="000000"/>
          <w14:textFill>
            <w14:solidFill>
              <w14:srgbClr w14:val="000000"/>
            </w14:solidFill>
          </w14:textFill>
        </w:rPr>
      </w:pPr>
    </w:p>
    <w:p w:rsidR="00197ED9" w:rsidRDefault="00197ED9">
      <w:bookmarkStart w:id="4" w:name="_GoBack"/>
      <w:bookmarkEnd w:id="4"/>
    </w:p>
    <w:sectPr w:rsidR="0019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6E"/>
    <w:rsid w:val="000348DB"/>
    <w:rsid w:val="00197ED9"/>
    <w:rsid w:val="00B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8D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48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348D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348DB"/>
    <w:pPr>
      <w:ind w:firstLine="0"/>
      <w:jc w:val="left"/>
    </w:pPr>
  </w:style>
  <w:style w:type="character" w:customStyle="1" w:styleId="a5">
    <w:name w:val="Цветовое выделение"/>
    <w:uiPriority w:val="99"/>
    <w:rsid w:val="000348DB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0348DB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character" w:styleId="a7">
    <w:name w:val="Hyperlink"/>
    <w:basedOn w:val="a0"/>
    <w:uiPriority w:val="99"/>
    <w:semiHidden/>
    <w:unhideWhenUsed/>
    <w:rsid w:val="00034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8D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48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348D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348DB"/>
    <w:pPr>
      <w:ind w:firstLine="0"/>
      <w:jc w:val="left"/>
    </w:pPr>
  </w:style>
  <w:style w:type="character" w:customStyle="1" w:styleId="a5">
    <w:name w:val="Цветовое выделение"/>
    <w:uiPriority w:val="99"/>
    <w:rsid w:val="000348DB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0348DB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character" w:styleId="a7">
    <w:name w:val="Hyperlink"/>
    <w:basedOn w:val="a0"/>
    <w:uiPriority w:val="99"/>
    <w:semiHidden/>
    <w:unhideWhenUsed/>
    <w:rsid w:val="0003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3/" TargetMode="External"/><Relationship Id="rId13" Type="http://schemas.openxmlformats.org/officeDocument/2006/relationships/hyperlink" Target="garantf1://4352112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43/" TargetMode="External"/><Relationship Id="rId12" Type="http://schemas.openxmlformats.org/officeDocument/2006/relationships/hyperlink" Target="garantf1://43521121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7/" TargetMode="External"/><Relationship Id="rId11" Type="http://schemas.openxmlformats.org/officeDocument/2006/relationships/hyperlink" Target="file:///E:\&#1053;&#1055;&#1040;%20&#1085;&#1072;%20&#1089;&#1090;&#1072;&#1076;&#1080;&#1080;%20&#1088;&#1072;&#1079;&#1088;&#1072;&#1073;&#1086;&#1090;&#1082;&#1080;\&#1040;&#1076;&#1084;%20&#1088;&#1077;&#1075;&#1083;&#1072;&#1084;%20&#1084;&#1085;&#1086;&#1075;&#1086;&#1076;&#1077;&#1090;&#1085;&#1099;&#1077;%20+.rtf" TargetMode="External"/><Relationship Id="rId5" Type="http://schemas.openxmlformats.org/officeDocument/2006/relationships/hyperlink" Target="garantf1://43521120.0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3224693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3236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Bislan007</dc:creator>
  <cp:keywords/>
  <dc:description/>
  <cp:lastModifiedBy>Bislan007</cp:lastModifiedBy>
  <cp:revision>2</cp:revision>
  <dcterms:created xsi:type="dcterms:W3CDTF">2018-02-28T06:55:00Z</dcterms:created>
  <dcterms:modified xsi:type="dcterms:W3CDTF">2018-02-28T06:55:00Z</dcterms:modified>
</cp:coreProperties>
</file>