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101EB5" w:rsidRDefault="00101EB5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101EB5" w:rsidRDefault="00101EB5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A5611E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F970B8">
        <w:rPr>
          <w:b/>
          <w:szCs w:val="28"/>
        </w:rPr>
        <w:t>16.07.</w:t>
      </w:r>
      <w:r w:rsidRPr="00EB52D6">
        <w:rPr>
          <w:b/>
          <w:szCs w:val="28"/>
        </w:rPr>
        <w:t xml:space="preserve">2015 г. № </w:t>
      </w:r>
      <w:r w:rsidR="00F970B8">
        <w:rPr>
          <w:b/>
          <w:szCs w:val="28"/>
        </w:rPr>
        <w:t>269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8F6C3A" w:rsidRPr="00EB52D6" w:rsidRDefault="008F6C3A" w:rsidP="008F6C3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3348B0">
        <w:rPr>
          <w:b/>
          <w:szCs w:val="28"/>
        </w:rPr>
        <w:t>с</w:t>
      </w:r>
      <w:r w:rsidR="003348B0" w:rsidRPr="003348B0">
        <w:rPr>
          <w:b/>
          <w:szCs w:val="28"/>
        </w:rPr>
        <w:t>остав</w:t>
      </w:r>
      <w:r w:rsidR="003348B0">
        <w:rPr>
          <w:b/>
          <w:szCs w:val="28"/>
        </w:rPr>
        <w:t>е</w:t>
      </w:r>
      <w:r w:rsidR="003348B0" w:rsidRPr="003348B0">
        <w:rPr>
          <w:b/>
          <w:szCs w:val="28"/>
        </w:rPr>
        <w:t xml:space="preserve"> и поряд</w:t>
      </w:r>
      <w:r w:rsidR="003348B0">
        <w:rPr>
          <w:b/>
          <w:szCs w:val="28"/>
        </w:rPr>
        <w:t>ке</w:t>
      </w:r>
      <w:r w:rsidR="003348B0" w:rsidRPr="003348B0">
        <w:rPr>
          <w:b/>
          <w:szCs w:val="28"/>
        </w:rPr>
        <w:t xml:space="preserve"> деятельности комиссии</w:t>
      </w:r>
      <w:r w:rsidR="003348B0">
        <w:rPr>
          <w:szCs w:val="28"/>
        </w:rPr>
        <w:t xml:space="preserve"> </w:t>
      </w:r>
      <w:r w:rsidR="003348B0" w:rsidRPr="003348B0">
        <w:rPr>
          <w:b/>
          <w:szCs w:val="28"/>
        </w:rPr>
        <w:t>по подготовке</w:t>
      </w:r>
      <w:r w:rsidR="003348B0">
        <w:rPr>
          <w:szCs w:val="28"/>
        </w:rPr>
        <w:t xml:space="preserve"> </w:t>
      </w:r>
      <w:r w:rsidRPr="00EB52D6">
        <w:rPr>
          <w:b/>
          <w:szCs w:val="28"/>
        </w:rPr>
        <w:t>внесени</w:t>
      </w:r>
      <w:r w:rsidR="009B4D9D">
        <w:rPr>
          <w:b/>
          <w:szCs w:val="28"/>
        </w:rPr>
        <w:t>й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</w:t>
      </w:r>
      <w:r w:rsidR="009B4D9D">
        <w:rPr>
          <w:b/>
          <w:szCs w:val="28"/>
        </w:rPr>
        <w:t>ых</w:t>
      </w:r>
      <w:r w:rsidRPr="00EB52D6">
        <w:rPr>
          <w:b/>
          <w:szCs w:val="28"/>
        </w:rPr>
        <w:t xml:space="preserve"> образовани</w:t>
      </w:r>
      <w:r w:rsidR="009B4D9D">
        <w:rPr>
          <w:b/>
          <w:szCs w:val="28"/>
        </w:rPr>
        <w:t>й</w:t>
      </w:r>
    </w:p>
    <w:p w:rsidR="008F6C3A" w:rsidRDefault="008F6C3A" w:rsidP="008F6C3A">
      <w:pPr>
        <w:jc w:val="center"/>
        <w:rPr>
          <w:b/>
        </w:rPr>
      </w:pPr>
    </w:p>
    <w:p w:rsidR="008F6C3A" w:rsidRDefault="008F6C3A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30-36 Градостроительного кодекса Российской Федерации </w:t>
      </w:r>
    </w:p>
    <w:p w:rsidR="008F6C3A" w:rsidRPr="003348B0" w:rsidRDefault="008F6C3A" w:rsidP="008F6C3A">
      <w:pPr>
        <w:jc w:val="center"/>
        <w:rPr>
          <w:b/>
          <w:sz w:val="32"/>
          <w:szCs w:val="32"/>
        </w:rPr>
      </w:pPr>
      <w:proofErr w:type="gramStart"/>
      <w:r w:rsidRPr="003348B0">
        <w:rPr>
          <w:b/>
          <w:sz w:val="32"/>
          <w:szCs w:val="32"/>
        </w:rPr>
        <w:t>п</w:t>
      </w:r>
      <w:proofErr w:type="gramEnd"/>
      <w:r w:rsidRPr="003348B0">
        <w:rPr>
          <w:b/>
          <w:sz w:val="32"/>
          <w:szCs w:val="32"/>
        </w:rPr>
        <w:t xml:space="preserve"> о с т а н о в л я ю: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8F6C3A" w:rsidRPr="00AA3AE6" w:rsidRDefault="008F6C3A" w:rsidP="008F6C3A">
      <w:pPr>
        <w:ind w:firstLine="709"/>
        <w:jc w:val="both"/>
        <w:rPr>
          <w:szCs w:val="28"/>
        </w:rPr>
      </w:pPr>
      <w:r w:rsidRPr="008F6C3A">
        <w:rPr>
          <w:szCs w:val="28"/>
        </w:rPr>
        <w:t xml:space="preserve">1. </w:t>
      </w:r>
      <w:r w:rsidR="003348B0">
        <w:rPr>
          <w:szCs w:val="28"/>
        </w:rPr>
        <w:t xml:space="preserve">Создать комиссию </w:t>
      </w:r>
      <w:r w:rsidR="003348B0" w:rsidRPr="003348B0">
        <w:rPr>
          <w:szCs w:val="28"/>
        </w:rPr>
        <w:t>по подготовке внесени</w:t>
      </w:r>
      <w:r w:rsidR="009B4D9D">
        <w:rPr>
          <w:szCs w:val="28"/>
        </w:rPr>
        <w:t>й</w:t>
      </w:r>
      <w:r w:rsidR="003348B0" w:rsidRPr="003348B0">
        <w:rPr>
          <w:szCs w:val="28"/>
        </w:rPr>
        <w:t xml:space="preserve"> изменений в Правила землепользования и застройки муниципальн</w:t>
      </w:r>
      <w:r w:rsidR="009B4D9D">
        <w:rPr>
          <w:szCs w:val="28"/>
        </w:rPr>
        <w:t>ых</w:t>
      </w:r>
      <w:r w:rsidR="003348B0" w:rsidRPr="003348B0">
        <w:rPr>
          <w:szCs w:val="28"/>
        </w:rPr>
        <w:t xml:space="preserve"> образовани</w:t>
      </w:r>
      <w:r w:rsidR="009B4D9D">
        <w:rPr>
          <w:szCs w:val="28"/>
        </w:rPr>
        <w:t>й.</w:t>
      </w:r>
    </w:p>
    <w:p w:rsidR="008F6C3A" w:rsidRPr="00AA3AE6" w:rsidRDefault="008F6C3A" w:rsidP="003348B0">
      <w:pPr>
        <w:ind w:firstLine="709"/>
        <w:jc w:val="both"/>
        <w:rPr>
          <w:szCs w:val="28"/>
        </w:rPr>
      </w:pPr>
      <w:r w:rsidRPr="00AA3AE6">
        <w:rPr>
          <w:szCs w:val="28"/>
        </w:rPr>
        <w:t>2. Утвердить</w:t>
      </w:r>
      <w:r w:rsidR="003348B0">
        <w:rPr>
          <w:szCs w:val="28"/>
        </w:rPr>
        <w:t xml:space="preserve"> состав комиссии </w:t>
      </w:r>
      <w:r w:rsidR="009B4D9D" w:rsidRPr="003348B0">
        <w:rPr>
          <w:szCs w:val="28"/>
        </w:rPr>
        <w:t>по подготовке внесени</w:t>
      </w:r>
      <w:r w:rsidR="009B4D9D">
        <w:rPr>
          <w:szCs w:val="28"/>
        </w:rPr>
        <w:t>й</w:t>
      </w:r>
      <w:r w:rsidR="009B4D9D" w:rsidRPr="003348B0">
        <w:rPr>
          <w:szCs w:val="28"/>
        </w:rPr>
        <w:t xml:space="preserve"> изменений в Правила землепользования и застройки муниципальн</w:t>
      </w:r>
      <w:r w:rsidR="009B4D9D">
        <w:rPr>
          <w:szCs w:val="28"/>
        </w:rPr>
        <w:t>ых</w:t>
      </w:r>
      <w:r w:rsidR="009B4D9D" w:rsidRPr="003348B0">
        <w:rPr>
          <w:szCs w:val="28"/>
        </w:rPr>
        <w:t xml:space="preserve"> образовани</w:t>
      </w:r>
      <w:r w:rsidR="009B4D9D">
        <w:rPr>
          <w:szCs w:val="28"/>
        </w:rPr>
        <w:t>й</w:t>
      </w:r>
      <w:r w:rsidR="003348B0">
        <w:rPr>
          <w:szCs w:val="28"/>
        </w:rPr>
        <w:t xml:space="preserve"> </w:t>
      </w:r>
      <w:proofErr w:type="gramStart"/>
      <w:r w:rsidR="003348B0">
        <w:rPr>
          <w:szCs w:val="28"/>
        </w:rPr>
        <w:t xml:space="preserve">согласно </w:t>
      </w:r>
      <w:r w:rsidRPr="00AA3AE6">
        <w:rPr>
          <w:szCs w:val="28"/>
        </w:rPr>
        <w:t>приложени</w:t>
      </w:r>
      <w:r w:rsidR="003348B0">
        <w:rPr>
          <w:szCs w:val="28"/>
        </w:rPr>
        <w:t>я</w:t>
      </w:r>
      <w:proofErr w:type="gramEnd"/>
      <w:r w:rsidRPr="00AA3AE6">
        <w:rPr>
          <w:szCs w:val="28"/>
        </w:rPr>
        <w:t xml:space="preserve"> № </w:t>
      </w:r>
      <w:r w:rsidR="003348B0">
        <w:rPr>
          <w:szCs w:val="28"/>
        </w:rPr>
        <w:t>1.</w:t>
      </w:r>
    </w:p>
    <w:p w:rsidR="00214985" w:rsidRDefault="008F6C3A" w:rsidP="008F6C3A">
      <w:pPr>
        <w:ind w:firstLine="709"/>
        <w:jc w:val="both"/>
        <w:rPr>
          <w:szCs w:val="28"/>
        </w:rPr>
      </w:pPr>
      <w:r w:rsidRPr="00AA3AE6">
        <w:rPr>
          <w:szCs w:val="28"/>
        </w:rPr>
        <w:t xml:space="preserve">3. </w:t>
      </w:r>
      <w:r w:rsidR="00214985" w:rsidRPr="00AA3AE6">
        <w:rPr>
          <w:szCs w:val="28"/>
        </w:rPr>
        <w:t>Утвердить</w:t>
      </w:r>
      <w:r w:rsidR="00214985">
        <w:rPr>
          <w:szCs w:val="28"/>
        </w:rPr>
        <w:t xml:space="preserve"> порядок деятельности комиссии </w:t>
      </w:r>
      <w:r w:rsidR="009B4D9D" w:rsidRPr="003348B0">
        <w:rPr>
          <w:szCs w:val="28"/>
        </w:rPr>
        <w:t>по подготовке внесени</w:t>
      </w:r>
      <w:r w:rsidR="009B4D9D">
        <w:rPr>
          <w:szCs w:val="28"/>
        </w:rPr>
        <w:t>й</w:t>
      </w:r>
      <w:r w:rsidR="009B4D9D" w:rsidRPr="003348B0">
        <w:rPr>
          <w:szCs w:val="28"/>
        </w:rPr>
        <w:t xml:space="preserve"> изменений в Правила землепользования и застройки муниципальн</w:t>
      </w:r>
      <w:r w:rsidR="009B4D9D">
        <w:rPr>
          <w:szCs w:val="28"/>
        </w:rPr>
        <w:t>ых</w:t>
      </w:r>
      <w:r w:rsidR="009B4D9D" w:rsidRPr="003348B0">
        <w:rPr>
          <w:szCs w:val="28"/>
        </w:rPr>
        <w:t xml:space="preserve"> образовани</w:t>
      </w:r>
      <w:r w:rsidR="009B4D9D">
        <w:rPr>
          <w:szCs w:val="28"/>
        </w:rPr>
        <w:t xml:space="preserve">й </w:t>
      </w:r>
      <w:proofErr w:type="gramStart"/>
      <w:r w:rsidR="00214985">
        <w:rPr>
          <w:szCs w:val="28"/>
        </w:rPr>
        <w:t xml:space="preserve">согласно </w:t>
      </w:r>
      <w:r w:rsidR="00214985" w:rsidRPr="00AA3AE6">
        <w:rPr>
          <w:szCs w:val="28"/>
        </w:rPr>
        <w:t>приложени</w:t>
      </w:r>
      <w:r w:rsidR="00214985">
        <w:rPr>
          <w:szCs w:val="28"/>
        </w:rPr>
        <w:t>я</w:t>
      </w:r>
      <w:proofErr w:type="gramEnd"/>
      <w:r w:rsidR="00214985" w:rsidRPr="00AA3AE6">
        <w:rPr>
          <w:szCs w:val="28"/>
        </w:rPr>
        <w:t xml:space="preserve"> № </w:t>
      </w:r>
      <w:r w:rsidR="00214985">
        <w:rPr>
          <w:szCs w:val="28"/>
        </w:rPr>
        <w:t>2.</w:t>
      </w:r>
    </w:p>
    <w:p w:rsidR="008F6C3A" w:rsidRPr="00AA3AE6" w:rsidRDefault="00214985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F6C3A" w:rsidRPr="00AA3AE6">
        <w:rPr>
          <w:szCs w:val="28"/>
        </w:rPr>
        <w:t>Опубликовать настоящее постановление в средствах массовой информации, в течение десяти дней со дня принятия постановления, в порядке, установленном для официального опубликования нормативных актов, на официальном сайте муниципального образования в сети Интернет.</w:t>
      </w:r>
    </w:p>
    <w:p w:rsidR="008F6C3A" w:rsidRPr="00AA3AE6" w:rsidRDefault="009B4D9D" w:rsidP="008F6C3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8F6C3A" w:rsidRPr="00AA3AE6">
        <w:rPr>
          <w:szCs w:val="28"/>
        </w:rPr>
        <w:t xml:space="preserve">. Контроль за выполнение настоящего постановления возложить на заместителя главы муниципального образования </w:t>
      </w:r>
      <w:r w:rsidR="00C67ED0">
        <w:rPr>
          <w:szCs w:val="28"/>
        </w:rPr>
        <w:t>«Шовгеновский район»</w:t>
      </w:r>
      <w:r w:rsidR="00C67ED0" w:rsidRPr="00AA3AE6">
        <w:rPr>
          <w:szCs w:val="28"/>
        </w:rPr>
        <w:t xml:space="preserve"> </w:t>
      </w:r>
      <w:r w:rsidR="00C67ED0">
        <w:rPr>
          <w:szCs w:val="28"/>
        </w:rPr>
        <w:t xml:space="preserve">М.С. </w:t>
      </w:r>
      <w:proofErr w:type="spellStart"/>
      <w:r w:rsidR="00C67ED0">
        <w:rPr>
          <w:szCs w:val="28"/>
        </w:rPr>
        <w:t>Непшекуева</w:t>
      </w:r>
      <w:proofErr w:type="spellEnd"/>
      <w:r w:rsidR="008F6C3A" w:rsidRPr="00AA3AE6">
        <w:rPr>
          <w:szCs w:val="28"/>
        </w:rPr>
        <w:t>.</w:t>
      </w:r>
    </w:p>
    <w:p w:rsidR="008F6C3A" w:rsidRPr="009B4D9D" w:rsidRDefault="008F6C3A" w:rsidP="008F6C3A">
      <w:pPr>
        <w:ind w:left="360"/>
        <w:rPr>
          <w:sz w:val="24"/>
          <w:szCs w:val="24"/>
        </w:rPr>
      </w:pPr>
    </w:p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C67ED0" w:rsidTr="00EF1FC5">
        <w:tc>
          <w:tcPr>
            <w:tcW w:w="3970" w:type="dxa"/>
            <w:vAlign w:val="bottom"/>
          </w:tcPr>
          <w:p w:rsidR="00C67ED0" w:rsidRPr="00AA3AE6" w:rsidRDefault="00C67ED0" w:rsidP="00EF1FC5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C67ED0" w:rsidTr="009B4D9D">
        <w:trPr>
          <w:trHeight w:val="240"/>
        </w:trPr>
        <w:tc>
          <w:tcPr>
            <w:tcW w:w="3970" w:type="dxa"/>
            <w:vAlign w:val="bottom"/>
          </w:tcPr>
          <w:p w:rsidR="00C67ED0" w:rsidRPr="009B4D9D" w:rsidRDefault="00C67ED0" w:rsidP="00EF1FC5">
            <w:pPr>
              <w:pStyle w:val="3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EF1FC5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8F6C3A" w:rsidRDefault="008F6C3A" w:rsidP="00332CDC">
      <w:pPr>
        <w:ind w:firstLine="709"/>
        <w:jc w:val="both"/>
        <w:rPr>
          <w:b/>
        </w:rPr>
      </w:pPr>
      <w:bookmarkStart w:id="0" w:name="_GoBack"/>
      <w:bookmarkEnd w:id="0"/>
    </w:p>
    <w:sectPr w:rsidR="008F6C3A" w:rsidSect="009B4D9D">
      <w:pgSz w:w="11906" w:h="16838" w:code="9"/>
      <w:pgMar w:top="709" w:right="851" w:bottom="851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1C" w:rsidRDefault="000C701C">
      <w:r>
        <w:separator/>
      </w:r>
    </w:p>
  </w:endnote>
  <w:endnote w:type="continuationSeparator" w:id="0">
    <w:p w:rsidR="000C701C" w:rsidRDefault="000C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1C" w:rsidRDefault="000C701C">
      <w:r>
        <w:separator/>
      </w:r>
    </w:p>
  </w:footnote>
  <w:footnote w:type="continuationSeparator" w:id="0">
    <w:p w:rsidR="000C701C" w:rsidRDefault="000C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C701C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744"/>
    <w:rsid w:val="001F6D21"/>
    <w:rsid w:val="00207B31"/>
    <w:rsid w:val="002112A8"/>
    <w:rsid w:val="00214985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48B0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870DC"/>
    <w:rsid w:val="00594CDB"/>
    <w:rsid w:val="005B10A2"/>
    <w:rsid w:val="005E368D"/>
    <w:rsid w:val="006037C6"/>
    <w:rsid w:val="00643BC4"/>
    <w:rsid w:val="00672ACF"/>
    <w:rsid w:val="006733CF"/>
    <w:rsid w:val="00692188"/>
    <w:rsid w:val="006B531C"/>
    <w:rsid w:val="006C2634"/>
    <w:rsid w:val="006D04D7"/>
    <w:rsid w:val="006F174C"/>
    <w:rsid w:val="006F66E2"/>
    <w:rsid w:val="00700831"/>
    <w:rsid w:val="00722D74"/>
    <w:rsid w:val="00742595"/>
    <w:rsid w:val="00746407"/>
    <w:rsid w:val="00750A6A"/>
    <w:rsid w:val="00760752"/>
    <w:rsid w:val="00784F44"/>
    <w:rsid w:val="007935F7"/>
    <w:rsid w:val="007A21CE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A3FF7"/>
    <w:rsid w:val="009A77B5"/>
    <w:rsid w:val="009B4D9D"/>
    <w:rsid w:val="009B7E64"/>
    <w:rsid w:val="009C3FE5"/>
    <w:rsid w:val="009D5D75"/>
    <w:rsid w:val="00A5611E"/>
    <w:rsid w:val="00A97475"/>
    <w:rsid w:val="00AD06F2"/>
    <w:rsid w:val="00B23E51"/>
    <w:rsid w:val="00B2460A"/>
    <w:rsid w:val="00B639DA"/>
    <w:rsid w:val="00B76822"/>
    <w:rsid w:val="00BB21AF"/>
    <w:rsid w:val="00BC7EF1"/>
    <w:rsid w:val="00BE2770"/>
    <w:rsid w:val="00BE4D28"/>
    <w:rsid w:val="00BE6EAD"/>
    <w:rsid w:val="00BE7605"/>
    <w:rsid w:val="00BF43E9"/>
    <w:rsid w:val="00BF687E"/>
    <w:rsid w:val="00BF7000"/>
    <w:rsid w:val="00C127BA"/>
    <w:rsid w:val="00C417DB"/>
    <w:rsid w:val="00C51889"/>
    <w:rsid w:val="00C67ED0"/>
    <w:rsid w:val="00C74646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73DE1"/>
    <w:rsid w:val="00F933A0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11</cp:revision>
  <cp:lastPrinted>2015-07-16T09:27:00Z</cp:lastPrinted>
  <dcterms:created xsi:type="dcterms:W3CDTF">2015-07-15T09:49:00Z</dcterms:created>
  <dcterms:modified xsi:type="dcterms:W3CDTF">2016-04-15T09:27:00Z</dcterms:modified>
</cp:coreProperties>
</file>